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90840" w14:textId="77777777" w:rsidR="003D7772" w:rsidRPr="00972231" w:rsidRDefault="003D7772" w:rsidP="003D7772">
      <w:pPr>
        <w:rPr>
          <w:rFonts w:asciiTheme="minorHAnsi" w:hAnsiTheme="minorHAnsi" w:cstheme="minorHAnsi"/>
          <w:b/>
          <w:bCs/>
          <w:caps/>
          <w:sz w:val="22"/>
          <w:szCs w:val="22"/>
        </w:rPr>
      </w:pPr>
    </w:p>
    <w:p w14:paraId="79B3E19F" w14:textId="53452B79" w:rsidR="00B61F56" w:rsidRPr="00972231" w:rsidRDefault="00972231" w:rsidP="00972231">
      <w:pPr>
        <w:jc w:val="center"/>
        <w:rPr>
          <w:rFonts w:asciiTheme="minorHAnsi" w:hAnsiTheme="minorHAnsi" w:cstheme="minorHAnsi"/>
          <w:b/>
          <w:bCs/>
          <w:caps/>
          <w:sz w:val="22"/>
          <w:szCs w:val="22"/>
        </w:rPr>
      </w:pPr>
      <w:r>
        <w:rPr>
          <w:rFonts w:asciiTheme="minorHAnsi" w:hAnsiTheme="minorHAnsi" w:cstheme="minorHAnsi"/>
          <w:b/>
          <w:bCs/>
          <w:caps/>
          <w:sz w:val="22"/>
          <w:szCs w:val="22"/>
        </w:rPr>
        <w:t>CZĘŚĆ II SWZ – PROJEKT UMOWY</w:t>
      </w:r>
    </w:p>
    <w:p w14:paraId="04E38547" w14:textId="77777777" w:rsidR="00B61F56" w:rsidRPr="00972231" w:rsidRDefault="00B61F56" w:rsidP="00B61F56">
      <w:pPr>
        <w:jc w:val="both"/>
        <w:rPr>
          <w:rFonts w:asciiTheme="minorHAnsi" w:hAnsiTheme="minorHAnsi" w:cstheme="minorHAnsi"/>
          <w:b/>
          <w:bCs/>
          <w:caps/>
          <w:sz w:val="22"/>
          <w:szCs w:val="22"/>
        </w:rPr>
      </w:pPr>
    </w:p>
    <w:p w14:paraId="277CB9A7" w14:textId="4FF4070C" w:rsidR="00B61F56" w:rsidRPr="00972231" w:rsidRDefault="00B61F56" w:rsidP="00B61F56">
      <w:pPr>
        <w:jc w:val="both"/>
        <w:rPr>
          <w:rFonts w:asciiTheme="minorHAnsi" w:hAnsiTheme="minorHAnsi" w:cstheme="minorHAnsi"/>
          <w:sz w:val="22"/>
          <w:szCs w:val="22"/>
        </w:rPr>
      </w:pPr>
      <w:r w:rsidRPr="00972231">
        <w:rPr>
          <w:rFonts w:asciiTheme="minorHAnsi" w:hAnsiTheme="minorHAnsi" w:cstheme="minorHAnsi"/>
          <w:sz w:val="22"/>
          <w:szCs w:val="22"/>
        </w:rPr>
        <w:t xml:space="preserve">zawarta w trybie ustawy </w:t>
      </w:r>
      <w:r w:rsidR="009373D4" w:rsidRPr="00972231">
        <w:rPr>
          <w:rFonts w:asciiTheme="minorHAnsi" w:hAnsiTheme="minorHAnsi" w:cstheme="minorHAnsi"/>
          <w:sz w:val="22"/>
          <w:szCs w:val="22"/>
        </w:rPr>
        <w:t>Kodeks cywilny w dniu ……...202</w:t>
      </w:r>
      <w:r w:rsidR="00E00D1C">
        <w:rPr>
          <w:rFonts w:asciiTheme="minorHAnsi" w:hAnsiTheme="minorHAnsi" w:cstheme="minorHAnsi"/>
          <w:sz w:val="22"/>
          <w:szCs w:val="22"/>
        </w:rPr>
        <w:t>2</w:t>
      </w:r>
      <w:r w:rsidR="0045196C" w:rsidRPr="00972231">
        <w:rPr>
          <w:rFonts w:asciiTheme="minorHAnsi" w:hAnsiTheme="minorHAnsi" w:cstheme="minorHAnsi"/>
          <w:sz w:val="22"/>
          <w:szCs w:val="22"/>
        </w:rPr>
        <w:t xml:space="preserve"> </w:t>
      </w:r>
      <w:r w:rsidRPr="00972231">
        <w:rPr>
          <w:rFonts w:asciiTheme="minorHAnsi" w:hAnsiTheme="minorHAnsi" w:cstheme="minorHAnsi"/>
          <w:sz w:val="22"/>
          <w:szCs w:val="22"/>
        </w:rPr>
        <w:t>r. w Goleniowie  w wyniku przepr</w:t>
      </w:r>
      <w:r w:rsidR="00B87CD2" w:rsidRPr="00972231">
        <w:rPr>
          <w:rFonts w:asciiTheme="minorHAnsi" w:hAnsiTheme="minorHAnsi" w:cstheme="minorHAnsi"/>
          <w:sz w:val="22"/>
          <w:szCs w:val="22"/>
        </w:rPr>
        <w:t>owadzenia  postępowania nr DS/</w:t>
      </w:r>
      <w:r w:rsidR="000B20F6">
        <w:rPr>
          <w:rFonts w:asciiTheme="minorHAnsi" w:hAnsiTheme="minorHAnsi" w:cstheme="minorHAnsi"/>
          <w:sz w:val="22"/>
          <w:szCs w:val="22"/>
        </w:rPr>
        <w:t>10</w:t>
      </w:r>
      <w:r w:rsidR="009373D4" w:rsidRPr="00972231">
        <w:rPr>
          <w:rFonts w:asciiTheme="minorHAnsi" w:hAnsiTheme="minorHAnsi" w:cstheme="minorHAnsi"/>
          <w:sz w:val="22"/>
          <w:szCs w:val="22"/>
        </w:rPr>
        <w:t>/202</w:t>
      </w:r>
      <w:r w:rsidR="002B395A">
        <w:rPr>
          <w:rFonts w:asciiTheme="minorHAnsi" w:hAnsiTheme="minorHAnsi" w:cstheme="minorHAnsi"/>
          <w:sz w:val="22"/>
          <w:szCs w:val="22"/>
        </w:rPr>
        <w:t>2</w:t>
      </w:r>
      <w:r w:rsidR="0045196C" w:rsidRPr="00972231">
        <w:rPr>
          <w:rFonts w:asciiTheme="minorHAnsi" w:hAnsiTheme="minorHAnsi" w:cstheme="minorHAnsi"/>
          <w:sz w:val="22"/>
          <w:szCs w:val="22"/>
        </w:rPr>
        <w:t xml:space="preserve"> </w:t>
      </w:r>
      <w:r w:rsidRPr="00972231">
        <w:rPr>
          <w:rFonts w:asciiTheme="minorHAnsi" w:hAnsiTheme="minorHAnsi" w:cstheme="minorHAnsi"/>
          <w:sz w:val="22"/>
          <w:szCs w:val="22"/>
        </w:rPr>
        <w:t>o udzielenie zamówienia pomiędzy:</w:t>
      </w:r>
    </w:p>
    <w:p w14:paraId="76EB12BB" w14:textId="77777777" w:rsidR="00B61F56" w:rsidRPr="00972231" w:rsidRDefault="00B61F56" w:rsidP="00B61F56">
      <w:pPr>
        <w:jc w:val="both"/>
        <w:rPr>
          <w:rFonts w:asciiTheme="minorHAnsi" w:hAnsiTheme="minorHAnsi" w:cstheme="minorHAnsi"/>
          <w:sz w:val="22"/>
          <w:szCs w:val="22"/>
        </w:rPr>
      </w:pPr>
    </w:p>
    <w:p w14:paraId="333A92AF" w14:textId="77777777" w:rsidR="00B61F56" w:rsidRPr="00972231" w:rsidRDefault="00B61F56" w:rsidP="00B61F56">
      <w:pPr>
        <w:spacing w:line="276" w:lineRule="auto"/>
        <w:jc w:val="both"/>
        <w:rPr>
          <w:rFonts w:asciiTheme="minorHAnsi" w:hAnsiTheme="minorHAnsi" w:cstheme="minorHAnsi"/>
          <w:sz w:val="22"/>
          <w:szCs w:val="22"/>
        </w:rPr>
      </w:pPr>
      <w:r w:rsidRPr="00972231">
        <w:rPr>
          <w:rFonts w:asciiTheme="minorHAnsi" w:hAnsiTheme="minorHAnsi" w:cstheme="minorHAnsi"/>
          <w:b/>
          <w:sz w:val="22"/>
          <w:szCs w:val="22"/>
        </w:rPr>
        <w:t>Przedsiębiorstwem Energetyki Cieplnej Sp. z o.o.</w:t>
      </w:r>
      <w:r w:rsidRPr="00972231">
        <w:rPr>
          <w:rFonts w:asciiTheme="minorHAnsi" w:hAnsiTheme="minorHAnsi" w:cstheme="minorHAnsi"/>
          <w:sz w:val="22"/>
          <w:szCs w:val="22"/>
        </w:rPr>
        <w:t xml:space="preserve"> z siedzibą w Goleniowie, ul. Maszewska 18, 72-100 Goleniów; zarejestrowaną w Rejestrze Przedsiębiorców – Krajowym Rejestrze Sądowym, w Sądzie Rejonowym Szczecin-Centrum w Szczecinie, XIII Wydział Gospodarczy Krajowego Rejestru Sądowego, pod nr KRS 0000030662; NIP 856-00-00-206; nr Regon 811187025; o kapitale zakładowym w wysokości: 7 977 500,00 </w:t>
      </w:r>
      <w:r w:rsidRPr="00972231">
        <w:rPr>
          <w:rFonts w:asciiTheme="minorHAnsi" w:hAnsiTheme="minorHAnsi" w:cstheme="minorHAnsi"/>
          <w:bCs/>
          <w:sz w:val="22"/>
          <w:szCs w:val="22"/>
        </w:rPr>
        <w:t>zł, wpłaconym w całości</w:t>
      </w:r>
      <w:r w:rsidRPr="00972231">
        <w:rPr>
          <w:rFonts w:asciiTheme="minorHAnsi" w:hAnsiTheme="minorHAnsi" w:cstheme="minorHAnsi"/>
          <w:sz w:val="22"/>
          <w:szCs w:val="22"/>
        </w:rPr>
        <w:t>, reprezentowanym przez:</w:t>
      </w:r>
    </w:p>
    <w:p w14:paraId="691A1C10" w14:textId="77777777" w:rsidR="00B61F56" w:rsidRPr="00972231" w:rsidRDefault="00B61F56" w:rsidP="00B61F56">
      <w:pPr>
        <w:spacing w:line="276" w:lineRule="auto"/>
        <w:jc w:val="both"/>
        <w:rPr>
          <w:rFonts w:asciiTheme="minorHAnsi" w:hAnsiTheme="minorHAnsi" w:cstheme="minorHAnsi"/>
          <w:sz w:val="22"/>
          <w:szCs w:val="22"/>
        </w:rPr>
      </w:pPr>
    </w:p>
    <w:p w14:paraId="662F7511" w14:textId="74BD23BB" w:rsidR="00B61F56" w:rsidRPr="00972231" w:rsidRDefault="00B61F56" w:rsidP="00B61F56">
      <w:pPr>
        <w:spacing w:line="276" w:lineRule="auto"/>
        <w:jc w:val="both"/>
        <w:rPr>
          <w:rFonts w:asciiTheme="minorHAnsi" w:hAnsiTheme="minorHAnsi" w:cstheme="minorHAnsi"/>
          <w:sz w:val="22"/>
          <w:szCs w:val="22"/>
        </w:rPr>
      </w:pPr>
      <w:r w:rsidRPr="00972231">
        <w:rPr>
          <w:rFonts w:asciiTheme="minorHAnsi" w:hAnsiTheme="minorHAnsi" w:cstheme="minorHAnsi"/>
          <w:sz w:val="22"/>
          <w:szCs w:val="22"/>
        </w:rPr>
        <w:t>Tomasza Majewskiego – Prezesa Zarządu</w:t>
      </w:r>
    </w:p>
    <w:p w14:paraId="45AAFB05" w14:textId="77777777" w:rsidR="00B61F56" w:rsidRPr="00972231" w:rsidRDefault="00B61F56" w:rsidP="00B61F56">
      <w:pPr>
        <w:spacing w:line="276" w:lineRule="auto"/>
        <w:jc w:val="both"/>
        <w:rPr>
          <w:rFonts w:asciiTheme="minorHAnsi" w:hAnsiTheme="minorHAnsi" w:cstheme="minorHAnsi"/>
          <w:sz w:val="22"/>
          <w:szCs w:val="22"/>
        </w:rPr>
      </w:pPr>
      <w:r w:rsidRPr="00972231">
        <w:rPr>
          <w:rFonts w:asciiTheme="minorHAnsi" w:hAnsiTheme="minorHAnsi" w:cstheme="minorHAnsi"/>
          <w:sz w:val="22"/>
          <w:szCs w:val="22"/>
        </w:rPr>
        <w:t xml:space="preserve">zwanym dalej </w:t>
      </w:r>
      <w:r w:rsidRPr="00972231">
        <w:rPr>
          <w:rFonts w:asciiTheme="minorHAnsi" w:hAnsiTheme="minorHAnsi" w:cstheme="minorHAnsi"/>
          <w:b/>
          <w:sz w:val="22"/>
          <w:szCs w:val="22"/>
        </w:rPr>
        <w:t>Zamawiającym</w:t>
      </w:r>
    </w:p>
    <w:p w14:paraId="4B6CD398" w14:textId="77777777" w:rsidR="00B61F56" w:rsidRPr="00972231" w:rsidRDefault="00B61F56" w:rsidP="00B61F56">
      <w:pPr>
        <w:rPr>
          <w:rFonts w:asciiTheme="minorHAnsi" w:hAnsiTheme="minorHAnsi" w:cstheme="minorHAnsi"/>
          <w:sz w:val="22"/>
          <w:szCs w:val="22"/>
        </w:rPr>
      </w:pPr>
    </w:p>
    <w:p w14:paraId="28FE53D3" w14:textId="77777777" w:rsidR="00B61F56" w:rsidRPr="00972231" w:rsidRDefault="00B61F56" w:rsidP="00B61F56">
      <w:pPr>
        <w:jc w:val="both"/>
        <w:rPr>
          <w:rFonts w:asciiTheme="minorHAnsi" w:hAnsiTheme="minorHAnsi" w:cstheme="minorHAnsi"/>
          <w:sz w:val="22"/>
          <w:szCs w:val="22"/>
        </w:rPr>
      </w:pPr>
      <w:r w:rsidRPr="00972231">
        <w:rPr>
          <w:rFonts w:asciiTheme="minorHAnsi" w:hAnsiTheme="minorHAnsi" w:cstheme="minorHAnsi"/>
          <w:sz w:val="22"/>
          <w:szCs w:val="22"/>
        </w:rPr>
        <w:t>a</w:t>
      </w:r>
    </w:p>
    <w:p w14:paraId="75859720" w14:textId="77777777" w:rsidR="003364CA" w:rsidRPr="00972231" w:rsidRDefault="003364CA" w:rsidP="00B61F56">
      <w:pPr>
        <w:jc w:val="both"/>
        <w:rPr>
          <w:rFonts w:asciiTheme="minorHAnsi" w:hAnsiTheme="minorHAnsi" w:cstheme="minorHAnsi"/>
          <w:sz w:val="22"/>
          <w:szCs w:val="22"/>
        </w:rPr>
      </w:pPr>
      <w:r w:rsidRPr="00972231">
        <w:rPr>
          <w:rFonts w:asciiTheme="minorHAnsi" w:hAnsiTheme="minorHAnsi" w:cstheme="minorHAnsi"/>
          <w:sz w:val="22"/>
          <w:szCs w:val="22"/>
        </w:rPr>
        <w:t>…………………………………………………………………………………………………</w:t>
      </w:r>
    </w:p>
    <w:p w14:paraId="2132C6A6" w14:textId="77777777" w:rsidR="003364CA" w:rsidRPr="00972231" w:rsidRDefault="003364CA" w:rsidP="00B61F56">
      <w:pPr>
        <w:jc w:val="both"/>
        <w:rPr>
          <w:rFonts w:asciiTheme="minorHAnsi" w:hAnsiTheme="minorHAnsi" w:cstheme="minorHAnsi"/>
          <w:sz w:val="22"/>
          <w:szCs w:val="22"/>
        </w:rPr>
      </w:pPr>
    </w:p>
    <w:p w14:paraId="699A8BBA" w14:textId="21039333" w:rsidR="009373D4" w:rsidRPr="00972231" w:rsidRDefault="003364CA" w:rsidP="00B61F56">
      <w:pPr>
        <w:jc w:val="both"/>
        <w:rPr>
          <w:rFonts w:asciiTheme="minorHAnsi" w:hAnsiTheme="minorHAnsi" w:cstheme="minorHAnsi"/>
          <w:sz w:val="22"/>
          <w:szCs w:val="22"/>
        </w:rPr>
      </w:pPr>
      <w:r w:rsidRPr="00972231">
        <w:rPr>
          <w:rFonts w:asciiTheme="minorHAnsi" w:hAnsiTheme="minorHAnsi" w:cstheme="minorHAnsi"/>
          <w:sz w:val="22"/>
          <w:szCs w:val="22"/>
        </w:rPr>
        <w:t>…………………………………………………………………………………………………</w:t>
      </w:r>
    </w:p>
    <w:p w14:paraId="68EF40F3" w14:textId="77777777" w:rsidR="009373D4" w:rsidRPr="00972231" w:rsidRDefault="009373D4" w:rsidP="00B61F56">
      <w:pPr>
        <w:jc w:val="both"/>
        <w:rPr>
          <w:rFonts w:asciiTheme="minorHAnsi" w:hAnsiTheme="minorHAnsi" w:cstheme="minorHAnsi"/>
          <w:b/>
          <w:bCs/>
          <w:sz w:val="22"/>
          <w:szCs w:val="22"/>
        </w:rPr>
      </w:pPr>
    </w:p>
    <w:p w14:paraId="3D9B9713" w14:textId="77777777" w:rsidR="00B61F56" w:rsidRPr="00972231" w:rsidRDefault="00B61F56" w:rsidP="00B61F56">
      <w:pPr>
        <w:jc w:val="both"/>
        <w:rPr>
          <w:rFonts w:asciiTheme="minorHAnsi" w:hAnsiTheme="minorHAnsi" w:cstheme="minorHAnsi"/>
          <w:bCs/>
          <w:sz w:val="22"/>
          <w:szCs w:val="22"/>
        </w:rPr>
      </w:pPr>
      <w:r w:rsidRPr="00972231">
        <w:rPr>
          <w:rFonts w:asciiTheme="minorHAnsi" w:hAnsiTheme="minorHAnsi" w:cstheme="minorHAnsi"/>
          <w:bCs/>
          <w:sz w:val="22"/>
          <w:szCs w:val="22"/>
        </w:rPr>
        <w:t>NIP</w:t>
      </w:r>
      <w:r w:rsidR="009373D4" w:rsidRPr="00972231">
        <w:rPr>
          <w:rFonts w:asciiTheme="minorHAnsi" w:hAnsiTheme="minorHAnsi" w:cstheme="minorHAnsi"/>
          <w:bCs/>
          <w:sz w:val="22"/>
          <w:szCs w:val="22"/>
        </w:rPr>
        <w:t xml:space="preserve"> :…………… , REGON :…………………..</w:t>
      </w:r>
    </w:p>
    <w:p w14:paraId="14FF83DB" w14:textId="77777777" w:rsidR="00B61F56" w:rsidRPr="00972231" w:rsidRDefault="00B61F56" w:rsidP="00B61F56">
      <w:pPr>
        <w:jc w:val="both"/>
        <w:rPr>
          <w:rFonts w:asciiTheme="minorHAnsi" w:hAnsiTheme="minorHAnsi" w:cstheme="minorHAnsi"/>
          <w:b/>
          <w:bCs/>
          <w:sz w:val="22"/>
          <w:szCs w:val="22"/>
        </w:rPr>
      </w:pPr>
    </w:p>
    <w:p w14:paraId="1893837D" w14:textId="77777777" w:rsidR="00B61F56" w:rsidRPr="00972231" w:rsidRDefault="00B61F56" w:rsidP="00B61F56">
      <w:pPr>
        <w:rPr>
          <w:rFonts w:asciiTheme="minorHAnsi" w:hAnsiTheme="minorHAnsi" w:cstheme="minorHAnsi"/>
          <w:sz w:val="22"/>
          <w:szCs w:val="22"/>
        </w:rPr>
      </w:pPr>
      <w:r w:rsidRPr="00972231">
        <w:rPr>
          <w:rFonts w:asciiTheme="minorHAnsi" w:hAnsiTheme="minorHAnsi" w:cstheme="minorHAnsi"/>
          <w:sz w:val="22"/>
          <w:szCs w:val="22"/>
        </w:rPr>
        <w:t>reprezentowanym przez:</w:t>
      </w:r>
    </w:p>
    <w:p w14:paraId="6E28158B" w14:textId="77777777" w:rsidR="00B61F56" w:rsidRPr="00972231" w:rsidRDefault="00B61F56" w:rsidP="00B61F56">
      <w:pPr>
        <w:rPr>
          <w:rFonts w:asciiTheme="minorHAnsi" w:hAnsiTheme="minorHAnsi" w:cstheme="minorHAnsi"/>
          <w:sz w:val="22"/>
          <w:szCs w:val="22"/>
        </w:rPr>
      </w:pPr>
    </w:p>
    <w:p w14:paraId="12CF6C1C" w14:textId="77777777" w:rsidR="00B61F56" w:rsidRPr="00972231" w:rsidRDefault="009373D4" w:rsidP="00B61F56">
      <w:pPr>
        <w:spacing w:line="276" w:lineRule="auto"/>
        <w:jc w:val="both"/>
        <w:rPr>
          <w:rFonts w:asciiTheme="minorHAnsi" w:hAnsiTheme="minorHAnsi" w:cstheme="minorHAnsi"/>
          <w:sz w:val="22"/>
          <w:szCs w:val="22"/>
        </w:rPr>
      </w:pPr>
      <w:r w:rsidRPr="00972231">
        <w:rPr>
          <w:rFonts w:asciiTheme="minorHAnsi" w:hAnsiTheme="minorHAnsi" w:cstheme="minorHAnsi"/>
          <w:sz w:val="22"/>
          <w:szCs w:val="22"/>
        </w:rPr>
        <w:t>…………………………………………………………………….</w:t>
      </w:r>
    </w:p>
    <w:p w14:paraId="3A733654" w14:textId="77777777" w:rsidR="00B61F56" w:rsidRPr="00972231" w:rsidRDefault="00B61F56" w:rsidP="00B61F56">
      <w:pPr>
        <w:rPr>
          <w:rFonts w:asciiTheme="minorHAnsi" w:hAnsiTheme="minorHAnsi" w:cstheme="minorHAnsi"/>
          <w:sz w:val="22"/>
          <w:szCs w:val="22"/>
        </w:rPr>
      </w:pPr>
    </w:p>
    <w:p w14:paraId="76D5B008" w14:textId="02FB10B8" w:rsidR="00B61F56" w:rsidRPr="00972231" w:rsidRDefault="00B61F56" w:rsidP="00953FEE">
      <w:pPr>
        <w:rPr>
          <w:rFonts w:asciiTheme="minorHAnsi" w:hAnsiTheme="minorHAnsi" w:cstheme="minorHAnsi"/>
          <w:sz w:val="22"/>
          <w:szCs w:val="22"/>
        </w:rPr>
      </w:pPr>
      <w:r w:rsidRPr="00972231">
        <w:rPr>
          <w:rFonts w:asciiTheme="minorHAnsi" w:hAnsiTheme="minorHAnsi" w:cstheme="minorHAnsi"/>
          <w:sz w:val="22"/>
          <w:szCs w:val="22"/>
        </w:rPr>
        <w:t xml:space="preserve">zwanym dalej </w:t>
      </w:r>
      <w:r w:rsidRPr="00972231">
        <w:rPr>
          <w:rFonts w:asciiTheme="minorHAnsi" w:hAnsiTheme="minorHAnsi" w:cstheme="minorHAnsi"/>
          <w:b/>
          <w:bCs/>
          <w:sz w:val="22"/>
          <w:szCs w:val="22"/>
        </w:rPr>
        <w:t>Wykonawcą</w:t>
      </w:r>
      <w:r w:rsidRPr="00972231">
        <w:rPr>
          <w:rFonts w:asciiTheme="minorHAnsi" w:hAnsiTheme="minorHAnsi" w:cstheme="minorHAnsi"/>
          <w:sz w:val="22"/>
          <w:szCs w:val="22"/>
        </w:rPr>
        <w:t>,</w:t>
      </w:r>
    </w:p>
    <w:p w14:paraId="7ECF0BE1" w14:textId="77777777" w:rsidR="00B61F56" w:rsidRPr="00972231" w:rsidRDefault="00B61F56" w:rsidP="00B61F56">
      <w:pPr>
        <w:jc w:val="both"/>
        <w:rPr>
          <w:rFonts w:asciiTheme="minorHAnsi" w:hAnsiTheme="minorHAnsi" w:cstheme="minorHAnsi"/>
          <w:b/>
          <w:iCs/>
          <w:sz w:val="22"/>
          <w:szCs w:val="22"/>
        </w:rPr>
      </w:pPr>
      <w:r w:rsidRPr="00972231">
        <w:rPr>
          <w:rFonts w:asciiTheme="minorHAnsi" w:hAnsiTheme="minorHAnsi" w:cstheme="minorHAnsi"/>
          <w:sz w:val="22"/>
          <w:szCs w:val="22"/>
        </w:rPr>
        <w:t xml:space="preserve">wspólnie zwanych dalej także </w:t>
      </w:r>
      <w:r w:rsidRPr="00972231">
        <w:rPr>
          <w:rFonts w:asciiTheme="minorHAnsi" w:hAnsiTheme="minorHAnsi" w:cstheme="minorHAnsi"/>
          <w:b/>
          <w:bCs/>
          <w:sz w:val="22"/>
          <w:szCs w:val="22"/>
        </w:rPr>
        <w:t>Stronami</w:t>
      </w:r>
      <w:r w:rsidRPr="00972231">
        <w:rPr>
          <w:rFonts w:asciiTheme="minorHAnsi" w:hAnsiTheme="minorHAnsi" w:cstheme="minorHAnsi"/>
          <w:sz w:val="22"/>
          <w:szCs w:val="22"/>
        </w:rPr>
        <w:t xml:space="preserve">, zaś każdy z osobna </w:t>
      </w:r>
      <w:r w:rsidRPr="00972231">
        <w:rPr>
          <w:rFonts w:asciiTheme="minorHAnsi" w:hAnsiTheme="minorHAnsi" w:cstheme="minorHAnsi"/>
          <w:b/>
          <w:bCs/>
          <w:sz w:val="22"/>
          <w:szCs w:val="22"/>
        </w:rPr>
        <w:t>Stroną</w:t>
      </w:r>
      <w:r w:rsidRPr="00972231">
        <w:rPr>
          <w:rFonts w:asciiTheme="minorHAnsi" w:hAnsiTheme="minorHAnsi" w:cstheme="minorHAnsi"/>
          <w:sz w:val="22"/>
          <w:szCs w:val="22"/>
        </w:rPr>
        <w:t>.</w:t>
      </w:r>
    </w:p>
    <w:p w14:paraId="6807A302" w14:textId="77777777" w:rsidR="00B61F56" w:rsidRPr="00972231" w:rsidRDefault="00B61F56" w:rsidP="00B61F56">
      <w:pPr>
        <w:rPr>
          <w:rFonts w:asciiTheme="minorHAnsi" w:hAnsiTheme="minorHAnsi" w:cstheme="minorHAnsi"/>
          <w:b/>
          <w:iCs/>
          <w:sz w:val="22"/>
          <w:szCs w:val="22"/>
        </w:rPr>
      </w:pPr>
    </w:p>
    <w:p w14:paraId="08056FB4" w14:textId="77777777" w:rsidR="00B61F56" w:rsidRPr="00972231" w:rsidRDefault="00B61F56" w:rsidP="00B61F56">
      <w:pPr>
        <w:rPr>
          <w:rFonts w:asciiTheme="minorHAnsi" w:hAnsiTheme="minorHAnsi" w:cstheme="minorHAnsi"/>
          <w:b/>
          <w:iCs/>
          <w:sz w:val="22"/>
          <w:szCs w:val="22"/>
        </w:rPr>
      </w:pPr>
    </w:p>
    <w:p w14:paraId="539AF60D" w14:textId="77777777" w:rsidR="00B61F56" w:rsidRPr="00972231" w:rsidRDefault="00B61F56" w:rsidP="00B61F56">
      <w:pPr>
        <w:jc w:val="center"/>
        <w:rPr>
          <w:rFonts w:asciiTheme="minorHAnsi" w:hAnsiTheme="minorHAnsi" w:cstheme="minorHAnsi"/>
          <w:b/>
          <w:iCs/>
          <w:sz w:val="22"/>
          <w:szCs w:val="22"/>
        </w:rPr>
      </w:pPr>
      <w:r w:rsidRPr="00972231">
        <w:rPr>
          <w:rFonts w:asciiTheme="minorHAnsi" w:hAnsiTheme="minorHAnsi" w:cstheme="minorHAnsi"/>
          <w:b/>
          <w:iCs/>
          <w:sz w:val="22"/>
          <w:szCs w:val="22"/>
        </w:rPr>
        <w:t xml:space="preserve">§ 1 </w:t>
      </w:r>
    </w:p>
    <w:p w14:paraId="7ADE2A42" w14:textId="77777777" w:rsidR="00B61F56" w:rsidRPr="00972231" w:rsidRDefault="00B61F56" w:rsidP="00B61F56">
      <w:pPr>
        <w:jc w:val="center"/>
        <w:rPr>
          <w:rFonts w:asciiTheme="minorHAnsi" w:hAnsiTheme="minorHAnsi" w:cstheme="minorHAnsi"/>
          <w:b/>
          <w:iCs/>
          <w:sz w:val="22"/>
          <w:szCs w:val="22"/>
        </w:rPr>
      </w:pPr>
      <w:r w:rsidRPr="00972231">
        <w:rPr>
          <w:rFonts w:asciiTheme="minorHAnsi" w:hAnsiTheme="minorHAnsi" w:cstheme="minorHAnsi"/>
          <w:b/>
          <w:iCs/>
          <w:sz w:val="22"/>
          <w:szCs w:val="22"/>
        </w:rPr>
        <w:t xml:space="preserve"> Definicje</w:t>
      </w:r>
    </w:p>
    <w:p w14:paraId="38082881" w14:textId="77777777" w:rsidR="00B61F56" w:rsidRPr="00972231" w:rsidRDefault="00B61F56" w:rsidP="00B61F56">
      <w:pPr>
        <w:jc w:val="center"/>
        <w:rPr>
          <w:rFonts w:asciiTheme="minorHAnsi" w:hAnsiTheme="minorHAnsi" w:cstheme="minorHAnsi"/>
          <w:sz w:val="22"/>
          <w:szCs w:val="22"/>
        </w:rPr>
      </w:pPr>
    </w:p>
    <w:p w14:paraId="2C06A086" w14:textId="77777777" w:rsidR="00B61F56" w:rsidRPr="00972231" w:rsidRDefault="00B61F56" w:rsidP="00B61F56">
      <w:pPr>
        <w:pStyle w:val="Tekstpodstawowy"/>
        <w:spacing w:after="0"/>
        <w:jc w:val="both"/>
        <w:rPr>
          <w:rFonts w:asciiTheme="minorHAnsi" w:eastAsia="Arial" w:hAnsiTheme="minorHAnsi" w:cstheme="minorHAnsi"/>
          <w:b/>
          <w:bCs/>
          <w:sz w:val="22"/>
          <w:szCs w:val="22"/>
        </w:rPr>
      </w:pPr>
      <w:r w:rsidRPr="00972231">
        <w:rPr>
          <w:rFonts w:asciiTheme="minorHAnsi" w:hAnsiTheme="minorHAnsi" w:cstheme="minorHAnsi"/>
          <w:sz w:val="22"/>
          <w:szCs w:val="22"/>
        </w:rPr>
        <w:t xml:space="preserve">W niniejszej umowie poniższym pojęciom nadano następujące brzmienie: </w:t>
      </w:r>
    </w:p>
    <w:p w14:paraId="15490F59" w14:textId="77777777" w:rsidR="00B61F56" w:rsidRPr="00972231" w:rsidRDefault="00B61F56" w:rsidP="00B61F56">
      <w:pPr>
        <w:jc w:val="both"/>
        <w:rPr>
          <w:rFonts w:asciiTheme="minorHAnsi" w:eastAsia="Arial" w:hAnsiTheme="minorHAnsi" w:cstheme="minorHAnsi"/>
          <w:b/>
          <w:bCs/>
          <w:sz w:val="22"/>
          <w:szCs w:val="22"/>
        </w:rPr>
      </w:pPr>
    </w:p>
    <w:p w14:paraId="2EDE7491" w14:textId="133E6B5D" w:rsidR="00B61F56" w:rsidRPr="00972231" w:rsidRDefault="00B61F56" w:rsidP="00B61F56">
      <w:pPr>
        <w:numPr>
          <w:ilvl w:val="0"/>
          <w:numId w:val="2"/>
        </w:numPr>
        <w:jc w:val="both"/>
        <w:rPr>
          <w:rFonts w:asciiTheme="minorHAnsi" w:hAnsiTheme="minorHAnsi" w:cstheme="minorHAnsi"/>
          <w:sz w:val="22"/>
          <w:szCs w:val="22"/>
        </w:rPr>
      </w:pPr>
      <w:r w:rsidRPr="00972231">
        <w:rPr>
          <w:rFonts w:asciiTheme="minorHAnsi" w:hAnsiTheme="minorHAnsi" w:cstheme="minorHAnsi"/>
          <w:b/>
          <w:bCs/>
          <w:sz w:val="22"/>
          <w:szCs w:val="22"/>
        </w:rPr>
        <w:t xml:space="preserve">wynagrodzenie </w:t>
      </w:r>
      <w:r w:rsidRPr="00972231">
        <w:rPr>
          <w:rFonts w:asciiTheme="minorHAnsi" w:hAnsiTheme="minorHAnsi" w:cstheme="minorHAnsi"/>
          <w:sz w:val="22"/>
          <w:szCs w:val="22"/>
        </w:rPr>
        <w:t>– umowne – ryczałtowe, wynagrodzenie należne Wykonawcy na podstawi</w:t>
      </w:r>
      <w:r w:rsidR="00475B66">
        <w:rPr>
          <w:rFonts w:asciiTheme="minorHAnsi" w:hAnsiTheme="minorHAnsi" w:cstheme="minorHAnsi"/>
          <w:sz w:val="22"/>
          <w:szCs w:val="22"/>
        </w:rPr>
        <w:t>e umowy zawierające podatek VAT;</w:t>
      </w:r>
    </w:p>
    <w:p w14:paraId="272AB119" w14:textId="77777777" w:rsidR="00B61F56" w:rsidRPr="00972231" w:rsidRDefault="00B61F56" w:rsidP="00B61F56">
      <w:pPr>
        <w:numPr>
          <w:ilvl w:val="0"/>
          <w:numId w:val="2"/>
        </w:numPr>
        <w:jc w:val="both"/>
        <w:rPr>
          <w:rFonts w:asciiTheme="minorHAnsi" w:hAnsiTheme="minorHAnsi" w:cstheme="minorHAnsi"/>
          <w:sz w:val="22"/>
          <w:szCs w:val="22"/>
        </w:rPr>
      </w:pPr>
      <w:r w:rsidRPr="00972231">
        <w:rPr>
          <w:rFonts w:asciiTheme="minorHAnsi" w:hAnsiTheme="minorHAnsi" w:cstheme="minorHAnsi"/>
          <w:b/>
          <w:bCs/>
          <w:sz w:val="22"/>
          <w:szCs w:val="22"/>
        </w:rPr>
        <w:t>wynagrodzenie netto</w:t>
      </w:r>
      <w:r w:rsidRPr="00972231">
        <w:rPr>
          <w:rFonts w:asciiTheme="minorHAnsi" w:hAnsiTheme="minorHAnsi" w:cstheme="minorHAnsi"/>
          <w:b/>
          <w:sz w:val="22"/>
          <w:szCs w:val="22"/>
        </w:rPr>
        <w:t xml:space="preserve"> – </w:t>
      </w:r>
      <w:r w:rsidRPr="00972231">
        <w:rPr>
          <w:rFonts w:asciiTheme="minorHAnsi" w:hAnsiTheme="minorHAnsi" w:cstheme="minorHAnsi"/>
          <w:sz w:val="22"/>
          <w:szCs w:val="22"/>
        </w:rPr>
        <w:t>umowne – ryczałtowe, wynagrodzenie należne Wykonawcy na podstawie umowy bez podatku VAT;</w:t>
      </w:r>
    </w:p>
    <w:p w14:paraId="2BD8DE6E" w14:textId="77777777" w:rsidR="00B61F56" w:rsidRPr="00972231" w:rsidRDefault="00B61F56" w:rsidP="00B61F56">
      <w:pPr>
        <w:numPr>
          <w:ilvl w:val="0"/>
          <w:numId w:val="2"/>
        </w:numPr>
        <w:jc w:val="both"/>
        <w:rPr>
          <w:rFonts w:asciiTheme="minorHAnsi" w:hAnsiTheme="minorHAnsi" w:cstheme="minorHAnsi"/>
          <w:sz w:val="22"/>
          <w:szCs w:val="22"/>
        </w:rPr>
      </w:pPr>
      <w:r w:rsidRPr="00972231">
        <w:rPr>
          <w:rFonts w:asciiTheme="minorHAnsi" w:hAnsiTheme="minorHAnsi" w:cstheme="minorHAnsi"/>
          <w:b/>
          <w:bCs/>
          <w:sz w:val="22"/>
          <w:szCs w:val="22"/>
        </w:rPr>
        <w:t>teren robót</w:t>
      </w:r>
      <w:r w:rsidRPr="00972231">
        <w:rPr>
          <w:rFonts w:asciiTheme="minorHAnsi" w:hAnsiTheme="minorHAnsi" w:cstheme="minorHAnsi"/>
          <w:sz w:val="22"/>
          <w:szCs w:val="22"/>
        </w:rPr>
        <w:t xml:space="preserve"> – wyznaczony przez Zamawiającego teren, na którym wykonywane będą roboty określone w OPZ;</w:t>
      </w:r>
    </w:p>
    <w:p w14:paraId="39D9ED57" w14:textId="77777777" w:rsidR="00B61F56" w:rsidRPr="00972231" w:rsidRDefault="00B61F56" w:rsidP="00B61F56">
      <w:pPr>
        <w:numPr>
          <w:ilvl w:val="0"/>
          <w:numId w:val="2"/>
        </w:numPr>
        <w:jc w:val="both"/>
        <w:rPr>
          <w:rFonts w:asciiTheme="minorHAnsi" w:hAnsiTheme="minorHAnsi" w:cstheme="minorHAnsi"/>
          <w:sz w:val="22"/>
          <w:szCs w:val="22"/>
        </w:rPr>
      </w:pPr>
      <w:r w:rsidRPr="00972231">
        <w:rPr>
          <w:rFonts w:asciiTheme="minorHAnsi" w:hAnsiTheme="minorHAnsi" w:cstheme="minorHAnsi"/>
          <w:b/>
          <w:sz w:val="22"/>
          <w:szCs w:val="22"/>
        </w:rPr>
        <w:t>t</w:t>
      </w:r>
      <w:r w:rsidRPr="00972231">
        <w:rPr>
          <w:rFonts w:asciiTheme="minorHAnsi" w:hAnsiTheme="minorHAnsi" w:cstheme="minorHAnsi"/>
          <w:b/>
          <w:bCs/>
          <w:sz w:val="22"/>
          <w:szCs w:val="22"/>
        </w:rPr>
        <w:t>eren sąsiadujący</w:t>
      </w:r>
      <w:r w:rsidRPr="00972231">
        <w:rPr>
          <w:rFonts w:asciiTheme="minorHAnsi" w:hAnsiTheme="minorHAnsi" w:cstheme="minorHAnsi"/>
          <w:sz w:val="22"/>
          <w:szCs w:val="22"/>
        </w:rPr>
        <w:t xml:space="preserve"> – teren, w tym pas drogowy, lokal lub budynek, do którego wejście jest niezbędne do wykonywania robót lub robót tymczasowych; </w:t>
      </w:r>
    </w:p>
    <w:p w14:paraId="7872F21A" w14:textId="77777777" w:rsidR="00B61F56" w:rsidRPr="00972231" w:rsidRDefault="00B61F56" w:rsidP="00B61F56">
      <w:pPr>
        <w:numPr>
          <w:ilvl w:val="0"/>
          <w:numId w:val="2"/>
        </w:numPr>
        <w:jc w:val="both"/>
        <w:rPr>
          <w:rFonts w:asciiTheme="minorHAnsi" w:hAnsiTheme="minorHAnsi" w:cstheme="minorHAnsi"/>
          <w:sz w:val="22"/>
          <w:szCs w:val="22"/>
        </w:rPr>
      </w:pPr>
      <w:r w:rsidRPr="00972231">
        <w:rPr>
          <w:rFonts w:asciiTheme="minorHAnsi" w:hAnsiTheme="minorHAnsi" w:cstheme="minorHAnsi"/>
          <w:b/>
          <w:sz w:val="22"/>
          <w:szCs w:val="22"/>
        </w:rPr>
        <w:t>o</w:t>
      </w:r>
      <w:r w:rsidRPr="00972231">
        <w:rPr>
          <w:rFonts w:asciiTheme="minorHAnsi" w:hAnsiTheme="minorHAnsi" w:cstheme="minorHAnsi"/>
          <w:b/>
          <w:bCs/>
          <w:sz w:val="22"/>
          <w:szCs w:val="22"/>
        </w:rPr>
        <w:t>biekt</w:t>
      </w:r>
      <w:r w:rsidRPr="00972231">
        <w:rPr>
          <w:rFonts w:asciiTheme="minorHAnsi" w:hAnsiTheme="minorHAnsi" w:cstheme="minorHAnsi"/>
          <w:sz w:val="22"/>
          <w:szCs w:val="22"/>
        </w:rPr>
        <w:t xml:space="preserve"> – obiekt budowlany w rozumieniu Prawa budowlanego oraz wszelkie urządzenia lub instalacje mu towarzyszące, do wykonania których Wykonawca jest zobowiązany na mocy umowy;</w:t>
      </w:r>
    </w:p>
    <w:p w14:paraId="6CBEC4EE" w14:textId="77777777" w:rsidR="00B61F56" w:rsidRPr="00972231" w:rsidRDefault="00B61F56" w:rsidP="00B61F56">
      <w:pPr>
        <w:numPr>
          <w:ilvl w:val="0"/>
          <w:numId w:val="2"/>
        </w:numPr>
        <w:jc w:val="both"/>
        <w:rPr>
          <w:rFonts w:asciiTheme="minorHAnsi" w:hAnsiTheme="minorHAnsi" w:cstheme="minorHAnsi"/>
          <w:sz w:val="22"/>
          <w:szCs w:val="22"/>
        </w:rPr>
      </w:pPr>
      <w:r w:rsidRPr="00972231">
        <w:rPr>
          <w:rFonts w:asciiTheme="minorHAnsi" w:hAnsiTheme="minorHAnsi" w:cstheme="minorHAnsi"/>
          <w:b/>
          <w:bCs/>
          <w:sz w:val="22"/>
          <w:szCs w:val="22"/>
        </w:rPr>
        <w:t>roboty</w:t>
      </w:r>
      <w:r w:rsidRPr="00972231">
        <w:rPr>
          <w:rFonts w:asciiTheme="minorHAnsi" w:hAnsiTheme="minorHAnsi" w:cstheme="minorHAnsi"/>
          <w:sz w:val="22"/>
          <w:szCs w:val="22"/>
        </w:rPr>
        <w:t xml:space="preserve"> – roboty budowlane w rozumieniu Prawa budowlanego i związane z tymi robotami dostawy urządzeń, towarów, materiałów i innych rzeczy niezbędne do należytego wykonania umowy; </w:t>
      </w:r>
    </w:p>
    <w:p w14:paraId="6D95D778" w14:textId="77777777" w:rsidR="00B61F56" w:rsidRPr="00972231" w:rsidRDefault="00B61F56" w:rsidP="00B61F56">
      <w:pPr>
        <w:numPr>
          <w:ilvl w:val="0"/>
          <w:numId w:val="2"/>
        </w:numPr>
        <w:jc w:val="both"/>
        <w:rPr>
          <w:rFonts w:asciiTheme="minorHAnsi" w:hAnsiTheme="minorHAnsi" w:cstheme="minorHAnsi"/>
          <w:sz w:val="22"/>
          <w:szCs w:val="22"/>
        </w:rPr>
      </w:pPr>
      <w:r w:rsidRPr="00972231">
        <w:rPr>
          <w:rFonts w:asciiTheme="minorHAnsi" w:hAnsiTheme="minorHAnsi" w:cstheme="minorHAnsi"/>
          <w:b/>
          <w:bCs/>
          <w:sz w:val="22"/>
          <w:szCs w:val="22"/>
        </w:rPr>
        <w:t>r</w:t>
      </w:r>
      <w:r w:rsidRPr="00972231">
        <w:rPr>
          <w:rFonts w:asciiTheme="minorHAnsi" w:hAnsiTheme="minorHAnsi" w:cstheme="minorHAnsi"/>
          <w:b/>
          <w:sz w:val="22"/>
          <w:szCs w:val="22"/>
        </w:rPr>
        <w:t>oboty tymczasowe –</w:t>
      </w:r>
      <w:r w:rsidRPr="00972231">
        <w:rPr>
          <w:rFonts w:asciiTheme="minorHAnsi" w:hAnsiTheme="minorHAnsi" w:cstheme="minorHAnsi"/>
          <w:sz w:val="22"/>
          <w:szCs w:val="22"/>
        </w:rPr>
        <w:t xml:space="preserve"> prace przygotowawcze lub przejściowe niezbędne do rozpoczęcia robót, jak również prace przejściowe wykonywane podczas robót;</w:t>
      </w:r>
    </w:p>
    <w:p w14:paraId="2877FDEC" w14:textId="7292CC5F" w:rsidR="00B61F56" w:rsidRPr="00972231" w:rsidRDefault="00B61F56" w:rsidP="00B61F56">
      <w:pPr>
        <w:numPr>
          <w:ilvl w:val="0"/>
          <w:numId w:val="2"/>
        </w:numPr>
        <w:jc w:val="both"/>
        <w:rPr>
          <w:rFonts w:asciiTheme="minorHAnsi" w:hAnsiTheme="minorHAnsi" w:cstheme="minorHAnsi"/>
          <w:sz w:val="22"/>
          <w:szCs w:val="22"/>
        </w:rPr>
      </w:pPr>
      <w:r w:rsidRPr="00972231">
        <w:rPr>
          <w:rFonts w:asciiTheme="minorHAnsi" w:hAnsiTheme="minorHAnsi" w:cstheme="minorHAnsi"/>
          <w:b/>
          <w:bCs/>
          <w:sz w:val="22"/>
          <w:szCs w:val="22"/>
        </w:rPr>
        <w:lastRenderedPageBreak/>
        <w:t>dokumentacja</w:t>
      </w:r>
      <w:r w:rsidRPr="00972231">
        <w:rPr>
          <w:rFonts w:asciiTheme="minorHAnsi" w:hAnsiTheme="minorHAnsi" w:cstheme="minorHAnsi"/>
          <w:sz w:val="22"/>
          <w:szCs w:val="22"/>
        </w:rPr>
        <w:t xml:space="preserve"> – dziennik budowy, projekt budowlany oraz inne projekty</w:t>
      </w:r>
      <w:r w:rsidR="00A54BA1" w:rsidRPr="00972231">
        <w:rPr>
          <w:rFonts w:asciiTheme="minorHAnsi" w:hAnsiTheme="minorHAnsi" w:cstheme="minorHAnsi"/>
          <w:sz w:val="22"/>
          <w:szCs w:val="22"/>
        </w:rPr>
        <w:t xml:space="preserve"> </w:t>
      </w:r>
      <w:r w:rsidRPr="00972231">
        <w:rPr>
          <w:rFonts w:asciiTheme="minorHAnsi" w:hAnsiTheme="minorHAnsi" w:cstheme="minorHAnsi"/>
          <w:sz w:val="22"/>
          <w:szCs w:val="22"/>
        </w:rPr>
        <w:t xml:space="preserve">i dokumentacja budowlano-wykonawcza przekazywana Wykonawcy przez Zamawiającego przed rozpoczęciem robót. Jeżeli umowa dotyczy robót, do wykonywania których nie jest wymagane sporządzenie projektu budowlanego oraz innych dokumentów, o których mowa w przepisach Prawa budowlanego, dokumentacja obejmuje wszelkie rysunki i projekty określające otoczenie, miejsce </w:t>
      </w:r>
      <w:r w:rsidR="00750C27">
        <w:rPr>
          <w:rFonts w:asciiTheme="minorHAnsi" w:hAnsiTheme="minorHAnsi" w:cstheme="minorHAnsi"/>
          <w:sz w:val="22"/>
          <w:szCs w:val="22"/>
        </w:rPr>
        <w:br/>
      </w:r>
      <w:r w:rsidRPr="00972231">
        <w:rPr>
          <w:rFonts w:asciiTheme="minorHAnsi" w:hAnsiTheme="minorHAnsi" w:cstheme="minorHAnsi"/>
          <w:sz w:val="22"/>
          <w:szCs w:val="22"/>
        </w:rPr>
        <w:t>i sposób wykonania robót;</w:t>
      </w:r>
    </w:p>
    <w:p w14:paraId="1E550CCB" w14:textId="77777777" w:rsidR="00B61F56" w:rsidRPr="00972231" w:rsidRDefault="00B61F56" w:rsidP="00B61F56">
      <w:pPr>
        <w:numPr>
          <w:ilvl w:val="0"/>
          <w:numId w:val="2"/>
        </w:numPr>
        <w:jc w:val="both"/>
        <w:rPr>
          <w:rFonts w:asciiTheme="minorHAnsi" w:hAnsiTheme="minorHAnsi" w:cstheme="minorHAnsi"/>
          <w:sz w:val="22"/>
          <w:szCs w:val="22"/>
        </w:rPr>
      </w:pPr>
      <w:r w:rsidRPr="00972231">
        <w:rPr>
          <w:rFonts w:asciiTheme="minorHAnsi" w:hAnsiTheme="minorHAnsi" w:cstheme="minorHAnsi"/>
          <w:b/>
          <w:bCs/>
          <w:sz w:val="22"/>
          <w:szCs w:val="22"/>
        </w:rPr>
        <w:t>roboty częściowe</w:t>
      </w:r>
      <w:r w:rsidRPr="00972231">
        <w:rPr>
          <w:rFonts w:asciiTheme="minorHAnsi" w:hAnsiTheme="minorHAnsi" w:cstheme="minorHAnsi"/>
          <w:sz w:val="22"/>
          <w:szCs w:val="22"/>
        </w:rPr>
        <w:t xml:space="preserve"> – roboty określone w harmonogramie robót jako objęte odbiorami częściowymi;</w:t>
      </w:r>
    </w:p>
    <w:p w14:paraId="3FD89B37" w14:textId="77777777" w:rsidR="00B61F56" w:rsidRPr="00972231" w:rsidRDefault="00B61F56" w:rsidP="00B61F56">
      <w:pPr>
        <w:numPr>
          <w:ilvl w:val="0"/>
          <w:numId w:val="2"/>
        </w:numPr>
        <w:jc w:val="both"/>
        <w:rPr>
          <w:rFonts w:asciiTheme="minorHAnsi" w:hAnsiTheme="minorHAnsi" w:cstheme="minorHAnsi"/>
          <w:sz w:val="22"/>
          <w:szCs w:val="22"/>
        </w:rPr>
      </w:pPr>
      <w:r w:rsidRPr="00972231">
        <w:rPr>
          <w:rFonts w:asciiTheme="minorHAnsi" w:hAnsiTheme="minorHAnsi" w:cstheme="minorHAnsi"/>
          <w:b/>
          <w:bCs/>
          <w:sz w:val="22"/>
          <w:szCs w:val="22"/>
        </w:rPr>
        <w:t>dni robocze</w:t>
      </w:r>
      <w:r w:rsidRPr="00972231">
        <w:rPr>
          <w:rFonts w:asciiTheme="minorHAnsi" w:hAnsiTheme="minorHAnsi" w:cstheme="minorHAnsi"/>
          <w:b/>
          <w:sz w:val="22"/>
          <w:szCs w:val="22"/>
        </w:rPr>
        <w:t xml:space="preserve"> –</w:t>
      </w:r>
      <w:r w:rsidRPr="00972231">
        <w:rPr>
          <w:rFonts w:asciiTheme="minorHAnsi" w:hAnsiTheme="minorHAnsi" w:cstheme="minorHAnsi"/>
          <w:sz w:val="22"/>
          <w:szCs w:val="22"/>
        </w:rPr>
        <w:t xml:space="preserve"> wszystkie dni tygodnia oprócz sobót, niedziel i innych dni ustawowo wolnych od pracy;</w:t>
      </w:r>
    </w:p>
    <w:p w14:paraId="73C77427" w14:textId="77777777" w:rsidR="00B61F56" w:rsidRPr="00972231" w:rsidRDefault="00B61F56" w:rsidP="00B61F56">
      <w:pPr>
        <w:numPr>
          <w:ilvl w:val="0"/>
          <w:numId w:val="2"/>
        </w:numPr>
        <w:jc w:val="both"/>
        <w:rPr>
          <w:rFonts w:asciiTheme="minorHAnsi" w:hAnsiTheme="minorHAnsi" w:cstheme="minorHAnsi"/>
          <w:sz w:val="22"/>
          <w:szCs w:val="22"/>
        </w:rPr>
      </w:pPr>
      <w:r w:rsidRPr="00972231">
        <w:rPr>
          <w:rFonts w:asciiTheme="minorHAnsi" w:hAnsiTheme="minorHAnsi" w:cstheme="minorHAnsi"/>
          <w:b/>
          <w:bCs/>
          <w:sz w:val="22"/>
          <w:szCs w:val="22"/>
        </w:rPr>
        <w:t xml:space="preserve">odbiór częściowy – </w:t>
      </w:r>
      <w:r w:rsidRPr="00972231">
        <w:rPr>
          <w:rFonts w:asciiTheme="minorHAnsi" w:hAnsiTheme="minorHAnsi" w:cstheme="minorHAnsi"/>
          <w:bCs/>
          <w:sz w:val="22"/>
          <w:szCs w:val="22"/>
        </w:rPr>
        <w:t>odbiór robót częściowych oraz robót zanikających lub ulegających zakryciu;</w:t>
      </w:r>
    </w:p>
    <w:p w14:paraId="45C000F1" w14:textId="77777777" w:rsidR="00B61F56" w:rsidRPr="00972231" w:rsidRDefault="00B61F56" w:rsidP="00B61F56">
      <w:pPr>
        <w:numPr>
          <w:ilvl w:val="0"/>
          <w:numId w:val="2"/>
        </w:numPr>
        <w:jc w:val="both"/>
        <w:rPr>
          <w:rFonts w:asciiTheme="minorHAnsi" w:hAnsiTheme="minorHAnsi" w:cstheme="minorHAnsi"/>
          <w:sz w:val="22"/>
          <w:szCs w:val="22"/>
        </w:rPr>
      </w:pPr>
      <w:r w:rsidRPr="00972231">
        <w:rPr>
          <w:rFonts w:asciiTheme="minorHAnsi" w:hAnsiTheme="minorHAnsi" w:cstheme="minorHAnsi"/>
          <w:b/>
          <w:bCs/>
          <w:sz w:val="22"/>
          <w:szCs w:val="22"/>
        </w:rPr>
        <w:t xml:space="preserve">odbiór końcowy – </w:t>
      </w:r>
      <w:r w:rsidRPr="00972231">
        <w:rPr>
          <w:rFonts w:asciiTheme="minorHAnsi" w:hAnsiTheme="minorHAnsi" w:cstheme="minorHAnsi"/>
          <w:bCs/>
          <w:sz w:val="22"/>
          <w:szCs w:val="22"/>
        </w:rPr>
        <w:t>odbiór po wykonaniu wszystkich robót przez Wykonawcę oraz po wykonaniu wszystkich innych obowiązków spoczywających na Wykonawcy, wynikających z umowy</w:t>
      </w:r>
      <w:r w:rsidRPr="00972231">
        <w:rPr>
          <w:rFonts w:asciiTheme="minorHAnsi" w:hAnsiTheme="minorHAnsi" w:cstheme="minorHAnsi"/>
          <w:sz w:val="22"/>
          <w:szCs w:val="22"/>
        </w:rPr>
        <w:t>;</w:t>
      </w:r>
    </w:p>
    <w:p w14:paraId="71F0F24B" w14:textId="77777777" w:rsidR="00B61F56" w:rsidRPr="00972231" w:rsidRDefault="00B61F56" w:rsidP="00B61F56">
      <w:pPr>
        <w:numPr>
          <w:ilvl w:val="0"/>
          <w:numId w:val="2"/>
        </w:numPr>
        <w:jc w:val="both"/>
        <w:rPr>
          <w:rFonts w:asciiTheme="minorHAnsi" w:hAnsiTheme="minorHAnsi" w:cstheme="minorHAnsi"/>
          <w:sz w:val="22"/>
          <w:szCs w:val="22"/>
        </w:rPr>
      </w:pPr>
      <w:r w:rsidRPr="00972231">
        <w:rPr>
          <w:rFonts w:asciiTheme="minorHAnsi" w:hAnsiTheme="minorHAnsi" w:cstheme="minorHAnsi"/>
          <w:b/>
          <w:sz w:val="22"/>
          <w:szCs w:val="22"/>
        </w:rPr>
        <w:t>OPZ</w:t>
      </w:r>
      <w:r w:rsidRPr="00972231">
        <w:rPr>
          <w:rFonts w:asciiTheme="minorHAnsi" w:hAnsiTheme="minorHAnsi" w:cstheme="minorHAnsi"/>
          <w:sz w:val="22"/>
          <w:szCs w:val="22"/>
        </w:rPr>
        <w:t xml:space="preserve"> – Opis Przedmiotu Zamówienia – dokument określający szczegółowy zakres przedmiotu umowy, w szczególności zakres oraz przedmiot robót;</w:t>
      </w:r>
    </w:p>
    <w:p w14:paraId="438C11CB" w14:textId="77777777" w:rsidR="00B61F56" w:rsidRPr="00972231" w:rsidRDefault="00B61F56" w:rsidP="00B61F56">
      <w:pPr>
        <w:numPr>
          <w:ilvl w:val="0"/>
          <w:numId w:val="2"/>
        </w:numPr>
        <w:jc w:val="both"/>
        <w:rPr>
          <w:rFonts w:asciiTheme="minorHAnsi" w:hAnsiTheme="minorHAnsi" w:cstheme="minorHAnsi"/>
          <w:sz w:val="22"/>
          <w:szCs w:val="22"/>
        </w:rPr>
      </w:pPr>
      <w:r w:rsidRPr="00972231">
        <w:rPr>
          <w:rFonts w:asciiTheme="minorHAnsi" w:hAnsiTheme="minorHAnsi" w:cstheme="minorHAnsi"/>
          <w:b/>
          <w:sz w:val="22"/>
          <w:szCs w:val="22"/>
        </w:rPr>
        <w:t xml:space="preserve">wada istotna </w:t>
      </w:r>
      <w:r w:rsidRPr="00972231">
        <w:rPr>
          <w:rFonts w:asciiTheme="minorHAnsi" w:hAnsiTheme="minorHAnsi" w:cstheme="minorHAnsi"/>
          <w:sz w:val="22"/>
          <w:szCs w:val="22"/>
        </w:rPr>
        <w:t xml:space="preserve">– wada, która uniemożliwia lub w znacznym stopniu utrudnia korzystanie </w:t>
      </w:r>
      <w:r w:rsidRPr="00972231">
        <w:rPr>
          <w:rFonts w:asciiTheme="minorHAnsi" w:hAnsiTheme="minorHAnsi" w:cstheme="minorHAnsi"/>
          <w:sz w:val="22"/>
          <w:szCs w:val="22"/>
        </w:rPr>
        <w:br/>
        <w:t>z obiektu, zgodnie z jego przeznaczeniem. W razie wątpliwości, o tym czy wada jest istotna, rozstrzyga Zamawiający;</w:t>
      </w:r>
    </w:p>
    <w:p w14:paraId="6F937DF9" w14:textId="77777777" w:rsidR="00B61F56" w:rsidRDefault="00B61F56" w:rsidP="00B61F56">
      <w:pPr>
        <w:numPr>
          <w:ilvl w:val="0"/>
          <w:numId w:val="2"/>
        </w:numPr>
        <w:jc w:val="both"/>
        <w:rPr>
          <w:rFonts w:asciiTheme="minorHAnsi" w:hAnsiTheme="minorHAnsi" w:cstheme="minorHAnsi"/>
          <w:sz w:val="22"/>
          <w:szCs w:val="22"/>
        </w:rPr>
      </w:pPr>
      <w:r w:rsidRPr="00972231">
        <w:rPr>
          <w:rFonts w:asciiTheme="minorHAnsi" w:hAnsiTheme="minorHAnsi" w:cstheme="minorHAnsi"/>
          <w:b/>
          <w:sz w:val="22"/>
          <w:szCs w:val="22"/>
        </w:rPr>
        <w:t xml:space="preserve">wada nieistotna </w:t>
      </w:r>
      <w:r w:rsidRPr="00972231">
        <w:rPr>
          <w:rFonts w:asciiTheme="minorHAnsi" w:hAnsiTheme="minorHAnsi" w:cstheme="minorHAnsi"/>
          <w:sz w:val="22"/>
          <w:szCs w:val="22"/>
        </w:rPr>
        <w:t>– inna wada, niż określona w § 1 pkt. 14.</w:t>
      </w:r>
    </w:p>
    <w:p w14:paraId="0854A283" w14:textId="090D1B81" w:rsidR="00B61F56" w:rsidRDefault="00511D8E" w:rsidP="00B61F56">
      <w:pPr>
        <w:numPr>
          <w:ilvl w:val="0"/>
          <w:numId w:val="2"/>
        </w:numPr>
        <w:jc w:val="both"/>
        <w:rPr>
          <w:rFonts w:asciiTheme="minorHAnsi" w:hAnsiTheme="minorHAnsi" w:cstheme="minorHAnsi"/>
          <w:kern w:val="1"/>
          <w:sz w:val="22"/>
          <w:szCs w:val="22"/>
        </w:rPr>
      </w:pPr>
      <w:r>
        <w:rPr>
          <w:rFonts w:asciiTheme="minorHAnsi" w:hAnsiTheme="minorHAnsi" w:cstheme="minorHAnsi"/>
          <w:b/>
          <w:kern w:val="1"/>
          <w:sz w:val="22"/>
          <w:szCs w:val="22"/>
        </w:rPr>
        <w:t>p</w:t>
      </w:r>
      <w:r w:rsidRPr="00511D8E">
        <w:rPr>
          <w:rFonts w:asciiTheme="minorHAnsi" w:hAnsiTheme="minorHAnsi" w:cstheme="minorHAnsi"/>
          <w:b/>
          <w:kern w:val="1"/>
          <w:sz w:val="22"/>
          <w:szCs w:val="22"/>
        </w:rPr>
        <w:t xml:space="preserve">odwykonawca </w:t>
      </w:r>
      <w:r w:rsidRPr="00511D8E">
        <w:rPr>
          <w:rFonts w:asciiTheme="minorHAnsi" w:hAnsiTheme="minorHAnsi" w:cstheme="minorHAnsi"/>
          <w:kern w:val="1"/>
          <w:sz w:val="22"/>
          <w:szCs w:val="22"/>
        </w:rPr>
        <w:t>– firma lub osoba wykonująca pracę na zlecenie Wykonawcy.</w:t>
      </w:r>
    </w:p>
    <w:p w14:paraId="56E4E340" w14:textId="77777777" w:rsidR="00750C27" w:rsidRPr="00750C27" w:rsidRDefault="00750C27" w:rsidP="00953FEE">
      <w:pPr>
        <w:ind w:left="360"/>
        <w:jc w:val="both"/>
        <w:rPr>
          <w:rFonts w:asciiTheme="minorHAnsi" w:hAnsiTheme="minorHAnsi" w:cstheme="minorHAnsi"/>
          <w:kern w:val="1"/>
          <w:sz w:val="22"/>
          <w:szCs w:val="22"/>
        </w:rPr>
      </w:pPr>
    </w:p>
    <w:p w14:paraId="31EB222E" w14:textId="77777777" w:rsidR="00B61F56" w:rsidRPr="00972231" w:rsidRDefault="00B61F56" w:rsidP="00B61F56">
      <w:pPr>
        <w:pStyle w:val="Nagwek10"/>
        <w:rPr>
          <w:rFonts w:asciiTheme="minorHAnsi" w:hAnsiTheme="minorHAnsi" w:cstheme="minorHAnsi"/>
          <w:b/>
          <w:sz w:val="22"/>
          <w:szCs w:val="22"/>
        </w:rPr>
      </w:pPr>
      <w:r w:rsidRPr="00972231">
        <w:rPr>
          <w:rFonts w:asciiTheme="minorHAnsi" w:hAnsiTheme="minorHAnsi" w:cstheme="minorHAnsi"/>
          <w:b/>
          <w:bCs/>
          <w:sz w:val="22"/>
          <w:szCs w:val="22"/>
        </w:rPr>
        <w:t>§ 2</w:t>
      </w:r>
    </w:p>
    <w:p w14:paraId="248B0718" w14:textId="77777777" w:rsidR="00B61F56" w:rsidRPr="00972231" w:rsidRDefault="00B61F56" w:rsidP="00B61F56">
      <w:pPr>
        <w:ind w:firstLine="1"/>
        <w:jc w:val="center"/>
        <w:rPr>
          <w:rFonts w:asciiTheme="minorHAnsi" w:hAnsiTheme="minorHAnsi" w:cstheme="minorHAnsi"/>
          <w:b/>
          <w:sz w:val="22"/>
          <w:szCs w:val="22"/>
        </w:rPr>
      </w:pPr>
      <w:r w:rsidRPr="00972231">
        <w:rPr>
          <w:rFonts w:asciiTheme="minorHAnsi" w:hAnsiTheme="minorHAnsi" w:cstheme="minorHAnsi"/>
          <w:b/>
          <w:sz w:val="22"/>
          <w:szCs w:val="22"/>
        </w:rPr>
        <w:t>Przedmiot umowy</w:t>
      </w:r>
    </w:p>
    <w:p w14:paraId="049BE908" w14:textId="77777777" w:rsidR="00B61F56" w:rsidRPr="00972231" w:rsidRDefault="00B61F56" w:rsidP="00B61F56">
      <w:pPr>
        <w:ind w:firstLine="1"/>
        <w:jc w:val="center"/>
        <w:rPr>
          <w:rFonts w:asciiTheme="minorHAnsi" w:hAnsiTheme="minorHAnsi" w:cstheme="minorHAnsi"/>
          <w:b/>
          <w:sz w:val="22"/>
          <w:szCs w:val="22"/>
        </w:rPr>
      </w:pPr>
    </w:p>
    <w:p w14:paraId="0FD4DF1D" w14:textId="7BB1D6D5" w:rsidR="00B61F56" w:rsidRPr="00750C27" w:rsidRDefault="00B61F56" w:rsidP="00750C27">
      <w:pPr>
        <w:pStyle w:val="Akapitzlist"/>
        <w:numPr>
          <w:ilvl w:val="0"/>
          <w:numId w:val="3"/>
        </w:numPr>
        <w:spacing w:line="276" w:lineRule="auto"/>
        <w:jc w:val="both"/>
        <w:rPr>
          <w:rFonts w:asciiTheme="minorHAnsi" w:hAnsiTheme="minorHAnsi" w:cstheme="minorHAnsi"/>
          <w:sz w:val="22"/>
          <w:szCs w:val="22"/>
        </w:rPr>
      </w:pPr>
      <w:r w:rsidRPr="00972231">
        <w:rPr>
          <w:rFonts w:asciiTheme="minorHAnsi" w:hAnsiTheme="minorHAnsi" w:cstheme="minorHAnsi"/>
          <w:sz w:val="22"/>
          <w:szCs w:val="22"/>
        </w:rPr>
        <w:t>Przedmiotem niniejszej umowy jest wykonanie robót pn.:</w:t>
      </w:r>
    </w:p>
    <w:p w14:paraId="335A9270" w14:textId="46193AD2" w:rsidR="003426A5" w:rsidRPr="00972231" w:rsidRDefault="00475B66" w:rsidP="00475B66">
      <w:pPr>
        <w:spacing w:after="200" w:line="276" w:lineRule="auto"/>
        <w:ind w:left="361"/>
        <w:contextualSpacing/>
        <w:jc w:val="both"/>
        <w:rPr>
          <w:rFonts w:asciiTheme="minorHAnsi" w:hAnsiTheme="minorHAnsi" w:cstheme="minorHAnsi"/>
          <w:sz w:val="22"/>
          <w:szCs w:val="22"/>
        </w:rPr>
      </w:pPr>
      <w:r w:rsidRPr="00475B66">
        <w:rPr>
          <w:rFonts w:asciiTheme="minorHAnsi" w:hAnsiTheme="minorHAnsi" w:cstheme="minorHAnsi"/>
          <w:b/>
          <w:sz w:val="22"/>
          <w:szCs w:val="22"/>
          <w:lang w:eastAsia="ar-SA"/>
        </w:rPr>
        <w:t>„</w:t>
      </w:r>
      <w:r w:rsidR="00A13CCB" w:rsidRPr="00632560">
        <w:rPr>
          <w:rFonts w:asciiTheme="minorHAnsi" w:hAnsiTheme="minorHAnsi" w:cstheme="minorHAnsi"/>
          <w:b/>
          <w:sz w:val="22"/>
          <w:szCs w:val="22"/>
          <w:lang w:eastAsia="ar-SA"/>
        </w:rPr>
        <w:t>B</w:t>
      </w:r>
      <w:r w:rsidR="00DF72B3" w:rsidRPr="00632560">
        <w:rPr>
          <w:rFonts w:ascii="Calibri" w:hAnsi="Calibri" w:cs="Calibri"/>
          <w:b/>
          <w:color w:val="000000"/>
          <w:sz w:val="22"/>
          <w:szCs w:val="22"/>
          <w:lang w:eastAsia="pl-PL"/>
        </w:rPr>
        <w:t xml:space="preserve">udowa przyłącza ciepłowniczego oraz </w:t>
      </w:r>
      <w:r w:rsidR="00632560" w:rsidRPr="00632560">
        <w:rPr>
          <w:rFonts w:ascii="Calibri" w:hAnsi="Calibri" w:cs="Calibri"/>
          <w:b/>
          <w:color w:val="000000"/>
          <w:sz w:val="22"/>
          <w:szCs w:val="22"/>
          <w:lang w:eastAsia="pl-PL"/>
        </w:rPr>
        <w:t xml:space="preserve">dwufunkcyjnego </w:t>
      </w:r>
      <w:r w:rsidR="00DF72B3" w:rsidRPr="00632560">
        <w:rPr>
          <w:rFonts w:ascii="Calibri" w:hAnsi="Calibri" w:cs="Calibri"/>
          <w:b/>
          <w:color w:val="000000"/>
          <w:sz w:val="22"/>
          <w:szCs w:val="22"/>
          <w:lang w:eastAsia="pl-PL"/>
        </w:rPr>
        <w:t>węzła cieplnego zasilając</w:t>
      </w:r>
      <w:r w:rsidR="000C5A2D">
        <w:rPr>
          <w:rFonts w:ascii="Calibri" w:hAnsi="Calibri" w:cs="Calibri"/>
          <w:b/>
          <w:color w:val="000000"/>
          <w:sz w:val="22"/>
          <w:szCs w:val="22"/>
          <w:lang w:eastAsia="pl-PL"/>
        </w:rPr>
        <w:t>ego</w:t>
      </w:r>
      <w:r w:rsidR="00DF72B3" w:rsidRPr="00632560">
        <w:rPr>
          <w:rFonts w:ascii="Calibri" w:hAnsi="Calibri" w:cs="Calibri"/>
          <w:b/>
          <w:color w:val="000000"/>
          <w:sz w:val="22"/>
          <w:szCs w:val="22"/>
          <w:lang w:eastAsia="pl-PL"/>
        </w:rPr>
        <w:t xml:space="preserve"> obiekt przy ul. </w:t>
      </w:r>
      <w:r w:rsidR="00632560" w:rsidRPr="00632560">
        <w:rPr>
          <w:rFonts w:asciiTheme="minorHAnsi" w:hAnsiTheme="minorHAnsi" w:cstheme="minorHAnsi"/>
          <w:b/>
          <w:color w:val="000000"/>
          <w:sz w:val="22"/>
          <w:szCs w:val="22"/>
        </w:rPr>
        <w:t>dz. nr 642/1, 642/2, 282/8 obr.2 Goleniów</w:t>
      </w:r>
      <w:r w:rsidRPr="00475B66">
        <w:rPr>
          <w:rFonts w:asciiTheme="minorHAnsi" w:hAnsiTheme="minorHAnsi" w:cstheme="minorHAnsi"/>
          <w:b/>
          <w:color w:val="000000"/>
          <w:sz w:val="22"/>
          <w:szCs w:val="22"/>
          <w:lang w:eastAsia="pl-PL"/>
        </w:rPr>
        <w:t>”</w:t>
      </w:r>
      <w:r>
        <w:rPr>
          <w:rFonts w:asciiTheme="minorHAnsi" w:hAnsiTheme="minorHAnsi" w:cstheme="minorHAnsi"/>
          <w:b/>
          <w:i/>
          <w:sz w:val="22"/>
          <w:szCs w:val="22"/>
        </w:rPr>
        <w:t>.</w:t>
      </w:r>
    </w:p>
    <w:p w14:paraId="22BA4E10" w14:textId="5CA99631" w:rsidR="005915F8" w:rsidRPr="00972231" w:rsidRDefault="005915F8" w:rsidP="005915F8">
      <w:pPr>
        <w:spacing w:after="200" w:line="276" w:lineRule="auto"/>
        <w:ind w:left="796"/>
        <w:contextualSpacing/>
        <w:jc w:val="both"/>
        <w:rPr>
          <w:rFonts w:asciiTheme="minorHAnsi" w:hAnsiTheme="minorHAnsi" w:cstheme="minorHAnsi"/>
          <w:sz w:val="22"/>
          <w:szCs w:val="22"/>
        </w:rPr>
      </w:pPr>
      <w:r w:rsidRPr="00972231">
        <w:rPr>
          <w:rFonts w:asciiTheme="minorHAnsi" w:hAnsiTheme="minorHAnsi" w:cstheme="minorHAnsi"/>
          <w:sz w:val="22"/>
          <w:szCs w:val="22"/>
        </w:rPr>
        <w:tab/>
      </w:r>
      <w:r w:rsidRPr="00972231">
        <w:rPr>
          <w:rFonts w:asciiTheme="minorHAnsi" w:hAnsiTheme="minorHAnsi" w:cstheme="minorHAnsi"/>
          <w:sz w:val="22"/>
          <w:szCs w:val="22"/>
        </w:rPr>
        <w:tab/>
      </w:r>
    </w:p>
    <w:p w14:paraId="46FF8411" w14:textId="1FB8A4BB" w:rsidR="00B61F56" w:rsidRPr="00972231" w:rsidRDefault="005915F8" w:rsidP="00475B66">
      <w:pPr>
        <w:spacing w:line="276" w:lineRule="auto"/>
        <w:ind w:left="796"/>
        <w:contextualSpacing/>
        <w:jc w:val="both"/>
        <w:rPr>
          <w:rFonts w:asciiTheme="minorHAnsi" w:hAnsiTheme="minorHAnsi" w:cstheme="minorHAnsi"/>
          <w:sz w:val="22"/>
          <w:szCs w:val="22"/>
        </w:rPr>
      </w:pPr>
      <w:r w:rsidRPr="00972231">
        <w:rPr>
          <w:rFonts w:asciiTheme="minorHAnsi" w:hAnsiTheme="minorHAnsi" w:cstheme="minorHAnsi"/>
          <w:sz w:val="22"/>
          <w:szCs w:val="22"/>
        </w:rPr>
        <w:tab/>
      </w:r>
      <w:r w:rsidRPr="00972231">
        <w:rPr>
          <w:rFonts w:asciiTheme="minorHAnsi" w:hAnsiTheme="minorHAnsi" w:cstheme="minorHAnsi"/>
          <w:sz w:val="22"/>
          <w:szCs w:val="22"/>
        </w:rPr>
        <w:tab/>
      </w:r>
      <w:r w:rsidRPr="00972231">
        <w:rPr>
          <w:rFonts w:asciiTheme="minorHAnsi" w:hAnsiTheme="minorHAnsi" w:cstheme="minorHAnsi"/>
          <w:sz w:val="22"/>
          <w:szCs w:val="22"/>
        </w:rPr>
        <w:tab/>
      </w:r>
      <w:r w:rsidRPr="00972231">
        <w:rPr>
          <w:rFonts w:asciiTheme="minorHAnsi" w:hAnsiTheme="minorHAnsi" w:cstheme="minorHAnsi"/>
          <w:sz w:val="22"/>
          <w:szCs w:val="22"/>
        </w:rPr>
        <w:tab/>
      </w:r>
      <w:r w:rsidRPr="00972231">
        <w:rPr>
          <w:rFonts w:asciiTheme="minorHAnsi" w:hAnsiTheme="minorHAnsi" w:cstheme="minorHAnsi"/>
          <w:sz w:val="22"/>
          <w:szCs w:val="22"/>
        </w:rPr>
        <w:tab/>
      </w:r>
      <w:r w:rsidR="00B61F56" w:rsidRPr="00972231">
        <w:rPr>
          <w:rFonts w:asciiTheme="minorHAnsi" w:hAnsiTheme="minorHAnsi" w:cstheme="minorHAnsi"/>
          <w:b/>
          <w:sz w:val="22"/>
          <w:szCs w:val="22"/>
        </w:rPr>
        <w:t>§ 3</w:t>
      </w:r>
    </w:p>
    <w:p w14:paraId="537A60E8" w14:textId="77777777" w:rsidR="00B61F56" w:rsidRPr="00972231" w:rsidRDefault="00B61F56" w:rsidP="00B61F56">
      <w:pPr>
        <w:pStyle w:val="Nagwek10"/>
        <w:rPr>
          <w:rFonts w:asciiTheme="minorHAnsi" w:hAnsiTheme="minorHAnsi" w:cstheme="minorHAnsi"/>
          <w:b/>
          <w:sz w:val="22"/>
          <w:szCs w:val="22"/>
        </w:rPr>
      </w:pPr>
      <w:r w:rsidRPr="00972231">
        <w:rPr>
          <w:rFonts w:asciiTheme="minorHAnsi" w:hAnsiTheme="minorHAnsi" w:cstheme="minorHAnsi"/>
          <w:b/>
          <w:sz w:val="22"/>
          <w:szCs w:val="22"/>
        </w:rPr>
        <w:t>Termin realizacji umowy</w:t>
      </w:r>
    </w:p>
    <w:p w14:paraId="18E4913B" w14:textId="77777777" w:rsidR="00B61F56" w:rsidRPr="00972231" w:rsidRDefault="00B61F56" w:rsidP="00B61F56">
      <w:pPr>
        <w:pStyle w:val="Akapitzlist"/>
        <w:spacing w:line="276" w:lineRule="auto"/>
        <w:ind w:left="0"/>
        <w:jc w:val="both"/>
        <w:rPr>
          <w:rFonts w:asciiTheme="minorHAnsi" w:hAnsiTheme="minorHAnsi" w:cstheme="minorHAnsi"/>
          <w:i/>
          <w:sz w:val="22"/>
          <w:szCs w:val="22"/>
        </w:rPr>
      </w:pPr>
    </w:p>
    <w:p w14:paraId="1E9CF056" w14:textId="1DED5070" w:rsidR="00B61F56" w:rsidRDefault="00B61F56" w:rsidP="00B61F56">
      <w:pPr>
        <w:pStyle w:val="Akapitzlist"/>
        <w:numPr>
          <w:ilvl w:val="0"/>
          <w:numId w:val="4"/>
        </w:numPr>
        <w:spacing w:line="276" w:lineRule="auto"/>
        <w:jc w:val="both"/>
        <w:rPr>
          <w:rFonts w:asciiTheme="minorHAnsi" w:hAnsiTheme="minorHAnsi" w:cstheme="minorHAnsi"/>
          <w:sz w:val="22"/>
          <w:szCs w:val="22"/>
        </w:rPr>
      </w:pPr>
      <w:r w:rsidRPr="00972231">
        <w:rPr>
          <w:rFonts w:asciiTheme="minorHAnsi" w:hAnsiTheme="minorHAnsi" w:cstheme="minorHAnsi"/>
          <w:sz w:val="22"/>
          <w:szCs w:val="22"/>
        </w:rPr>
        <w:t>Zamawiający zleca, a Wykonawca zobowiązuje się zrealizować przedmiot umowy zgodnie z OPZ stanowiącym załącznik nr 1 do</w:t>
      </w:r>
      <w:r w:rsidR="00475B66">
        <w:rPr>
          <w:rFonts w:asciiTheme="minorHAnsi" w:hAnsiTheme="minorHAnsi" w:cstheme="minorHAnsi"/>
          <w:sz w:val="22"/>
          <w:szCs w:val="22"/>
        </w:rPr>
        <w:t xml:space="preserve"> niniejszej umowy oraz zgodnie </w:t>
      </w:r>
      <w:r w:rsidRPr="00972231">
        <w:rPr>
          <w:rFonts w:asciiTheme="minorHAnsi" w:hAnsiTheme="minorHAnsi" w:cstheme="minorHAnsi"/>
          <w:sz w:val="22"/>
          <w:szCs w:val="22"/>
        </w:rPr>
        <w:t>z harmonogramem realizacyjnym:</w:t>
      </w:r>
    </w:p>
    <w:tbl>
      <w:tblPr>
        <w:tblW w:w="6936" w:type="dxa"/>
        <w:tblInd w:w="683" w:type="dxa"/>
        <w:tblCellMar>
          <w:left w:w="70" w:type="dxa"/>
          <w:right w:w="70" w:type="dxa"/>
        </w:tblCellMar>
        <w:tblLook w:val="04A0" w:firstRow="1" w:lastRow="0" w:firstColumn="1" w:lastColumn="0" w:noHBand="0" w:noVBand="1"/>
      </w:tblPr>
      <w:tblGrid>
        <w:gridCol w:w="5161"/>
        <w:gridCol w:w="1775"/>
      </w:tblGrid>
      <w:tr w:rsidR="00A13CCB" w:rsidRPr="007D2988" w14:paraId="416177F9" w14:textId="77777777" w:rsidTr="00A13CCB">
        <w:trPr>
          <w:trHeight w:val="300"/>
        </w:trPr>
        <w:tc>
          <w:tcPr>
            <w:tcW w:w="5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DDEA4" w14:textId="77777777" w:rsidR="00A13CCB" w:rsidRPr="00475B66" w:rsidRDefault="00A13CCB" w:rsidP="00EA6E22">
            <w:pPr>
              <w:jc w:val="center"/>
              <w:rPr>
                <w:rFonts w:asciiTheme="minorHAnsi" w:hAnsiTheme="minorHAnsi" w:cstheme="minorHAnsi"/>
                <w:b/>
                <w:bCs/>
                <w:color w:val="000000"/>
                <w:sz w:val="22"/>
                <w:szCs w:val="22"/>
                <w:lang w:eastAsia="pl-PL"/>
              </w:rPr>
            </w:pPr>
            <w:r w:rsidRPr="00475B66">
              <w:rPr>
                <w:rFonts w:asciiTheme="minorHAnsi" w:hAnsiTheme="minorHAnsi" w:cstheme="minorHAnsi"/>
                <w:b/>
                <w:bCs/>
                <w:color w:val="000000"/>
                <w:sz w:val="22"/>
                <w:szCs w:val="22"/>
                <w:lang w:eastAsia="pl-PL"/>
              </w:rPr>
              <w:t>Nazwa części zadania</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14:paraId="758318F5" w14:textId="77777777" w:rsidR="00A13CCB" w:rsidRPr="00475B66" w:rsidRDefault="00A13CCB" w:rsidP="00EA6E22">
            <w:pPr>
              <w:jc w:val="center"/>
              <w:rPr>
                <w:rFonts w:asciiTheme="minorHAnsi" w:hAnsiTheme="minorHAnsi" w:cstheme="minorHAnsi"/>
                <w:b/>
                <w:bCs/>
                <w:color w:val="000000"/>
                <w:sz w:val="22"/>
                <w:szCs w:val="22"/>
                <w:lang w:eastAsia="pl-PL"/>
              </w:rPr>
            </w:pPr>
            <w:r w:rsidRPr="00475B66">
              <w:rPr>
                <w:rFonts w:asciiTheme="minorHAnsi" w:hAnsiTheme="minorHAnsi" w:cstheme="minorHAnsi"/>
                <w:b/>
                <w:bCs/>
                <w:color w:val="000000"/>
                <w:sz w:val="22"/>
                <w:szCs w:val="22"/>
                <w:lang w:eastAsia="pl-PL"/>
              </w:rPr>
              <w:t>Termin realizacji</w:t>
            </w:r>
          </w:p>
        </w:tc>
      </w:tr>
      <w:tr w:rsidR="00A13CCB" w:rsidRPr="007D2988" w14:paraId="3540DA25" w14:textId="77777777" w:rsidTr="00A13CCB">
        <w:trPr>
          <w:trHeight w:val="1125"/>
        </w:trPr>
        <w:tc>
          <w:tcPr>
            <w:tcW w:w="5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863B3" w14:textId="546F4E62" w:rsidR="00A13CCB" w:rsidRPr="00AF7EA4" w:rsidRDefault="00A13CCB" w:rsidP="00EA6E22">
            <w:pPr>
              <w:jc w:val="center"/>
              <w:rPr>
                <w:rFonts w:asciiTheme="minorHAnsi" w:hAnsiTheme="minorHAnsi" w:cstheme="minorHAnsi"/>
                <w:color w:val="000000"/>
                <w:sz w:val="22"/>
                <w:szCs w:val="22"/>
                <w:lang w:eastAsia="pl-PL"/>
              </w:rPr>
            </w:pPr>
            <w:r w:rsidRPr="0086446D">
              <w:rPr>
                <w:rFonts w:asciiTheme="minorHAnsi" w:hAnsiTheme="minorHAnsi" w:cstheme="minorHAnsi"/>
                <w:b/>
                <w:color w:val="000000"/>
                <w:sz w:val="22"/>
                <w:szCs w:val="22"/>
              </w:rPr>
              <w:t>C</w:t>
            </w:r>
            <w:r w:rsidRPr="00AF7EA4">
              <w:rPr>
                <w:rFonts w:asciiTheme="minorHAnsi" w:hAnsiTheme="minorHAnsi" w:cstheme="minorHAnsi"/>
                <w:b/>
                <w:bCs/>
                <w:color w:val="000000"/>
                <w:sz w:val="22"/>
                <w:szCs w:val="22"/>
              </w:rPr>
              <w:t xml:space="preserve">zęść I - </w:t>
            </w:r>
            <w:r w:rsidRPr="00AF7EA4">
              <w:rPr>
                <w:rFonts w:asciiTheme="minorHAnsi" w:hAnsiTheme="minorHAnsi" w:cstheme="minorHAnsi"/>
                <w:color w:val="000000"/>
                <w:sz w:val="22"/>
                <w:szCs w:val="22"/>
              </w:rPr>
              <w:t>budowa przyłącz</w:t>
            </w:r>
            <w:r w:rsidR="00473548">
              <w:rPr>
                <w:rFonts w:asciiTheme="minorHAnsi" w:hAnsiTheme="minorHAnsi" w:cstheme="minorHAnsi"/>
                <w:color w:val="000000"/>
                <w:sz w:val="22"/>
                <w:szCs w:val="22"/>
              </w:rPr>
              <w:t>a</w:t>
            </w:r>
            <w:r w:rsidRPr="00AF7EA4">
              <w:rPr>
                <w:rFonts w:asciiTheme="minorHAnsi" w:hAnsiTheme="minorHAnsi" w:cstheme="minorHAnsi"/>
                <w:color w:val="000000"/>
                <w:sz w:val="22"/>
                <w:szCs w:val="22"/>
              </w:rPr>
              <w:t xml:space="preserve"> do obiekt</w:t>
            </w:r>
            <w:r>
              <w:rPr>
                <w:rFonts w:asciiTheme="minorHAnsi" w:hAnsiTheme="minorHAnsi" w:cstheme="minorHAnsi"/>
                <w:color w:val="000000"/>
                <w:sz w:val="22"/>
                <w:szCs w:val="22"/>
              </w:rPr>
              <w:t xml:space="preserve">u przy </w:t>
            </w:r>
            <w:r w:rsidR="00583759">
              <w:rPr>
                <w:rFonts w:asciiTheme="minorHAnsi" w:hAnsiTheme="minorHAnsi" w:cstheme="minorHAnsi"/>
                <w:color w:val="000000"/>
                <w:sz w:val="22"/>
                <w:szCs w:val="22"/>
              </w:rPr>
              <w:t xml:space="preserve">ul. Słowackiego </w:t>
            </w:r>
            <w:r w:rsidR="00632560">
              <w:rPr>
                <w:rFonts w:asciiTheme="minorHAnsi" w:hAnsiTheme="minorHAnsi" w:cstheme="minorHAnsi"/>
                <w:color w:val="000000"/>
                <w:sz w:val="22"/>
                <w:szCs w:val="22"/>
              </w:rPr>
              <w:t>dz. nr 642/1, 642/2, 282/8 obr.2 Goleniów</w:t>
            </w:r>
          </w:p>
        </w:tc>
        <w:tc>
          <w:tcPr>
            <w:tcW w:w="1775" w:type="dxa"/>
            <w:tcBorders>
              <w:top w:val="nil"/>
              <w:left w:val="nil"/>
              <w:bottom w:val="single" w:sz="4" w:space="0" w:color="auto"/>
              <w:right w:val="single" w:sz="4" w:space="0" w:color="auto"/>
            </w:tcBorders>
            <w:shd w:val="clear" w:color="auto" w:fill="auto"/>
            <w:noWrap/>
            <w:vAlign w:val="center"/>
            <w:hideMark/>
          </w:tcPr>
          <w:p w14:paraId="6285775B" w14:textId="38675970" w:rsidR="00A13CCB" w:rsidRPr="00475B66" w:rsidRDefault="00473548" w:rsidP="00EA6E22">
            <w:pPr>
              <w:jc w:val="center"/>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19.08</w:t>
            </w:r>
            <w:r w:rsidR="00A13CCB" w:rsidRPr="00475B66">
              <w:rPr>
                <w:rFonts w:asciiTheme="minorHAnsi" w:hAnsiTheme="minorHAnsi" w:cstheme="minorHAnsi"/>
                <w:color w:val="000000"/>
                <w:sz w:val="22"/>
                <w:szCs w:val="22"/>
                <w:lang w:eastAsia="pl-PL"/>
              </w:rPr>
              <w:t>.2022 r.</w:t>
            </w:r>
          </w:p>
        </w:tc>
      </w:tr>
      <w:tr w:rsidR="00A13CCB" w:rsidRPr="007D2988" w14:paraId="6D8CA159" w14:textId="77777777" w:rsidTr="00A13CCB">
        <w:trPr>
          <w:trHeight w:val="1114"/>
        </w:trPr>
        <w:tc>
          <w:tcPr>
            <w:tcW w:w="5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93EC9" w14:textId="62D0AFBA" w:rsidR="00A13CCB" w:rsidRPr="00475B66" w:rsidRDefault="00A13CCB" w:rsidP="00EA6E22">
            <w:pPr>
              <w:jc w:val="center"/>
              <w:rPr>
                <w:rFonts w:asciiTheme="minorHAnsi" w:hAnsiTheme="minorHAnsi" w:cstheme="minorHAnsi"/>
                <w:b/>
                <w:bCs/>
                <w:color w:val="000000"/>
                <w:sz w:val="22"/>
                <w:szCs w:val="22"/>
                <w:lang w:eastAsia="pl-PL"/>
              </w:rPr>
            </w:pPr>
            <w:r w:rsidRPr="00475B66">
              <w:rPr>
                <w:rFonts w:asciiTheme="minorHAnsi" w:hAnsiTheme="minorHAnsi" w:cstheme="minorHAnsi"/>
                <w:b/>
                <w:bCs/>
                <w:color w:val="000000"/>
                <w:sz w:val="22"/>
                <w:szCs w:val="22"/>
                <w:lang w:eastAsia="pl-PL"/>
              </w:rPr>
              <w:t>Część II</w:t>
            </w:r>
            <w:r>
              <w:rPr>
                <w:rFonts w:asciiTheme="minorHAnsi" w:hAnsiTheme="minorHAnsi" w:cstheme="minorHAnsi"/>
                <w:b/>
                <w:bCs/>
                <w:color w:val="000000"/>
                <w:sz w:val="22"/>
                <w:szCs w:val="22"/>
                <w:lang w:eastAsia="pl-PL"/>
              </w:rPr>
              <w:t xml:space="preserve"> -</w:t>
            </w:r>
            <w:r w:rsidRPr="00475B66">
              <w:rPr>
                <w:rFonts w:asciiTheme="minorHAnsi" w:hAnsiTheme="minorHAnsi" w:cstheme="minorHAnsi"/>
                <w:color w:val="000000"/>
                <w:sz w:val="22"/>
                <w:szCs w:val="22"/>
                <w:lang w:eastAsia="pl-PL"/>
              </w:rPr>
              <w:t xml:space="preserve"> </w:t>
            </w:r>
            <w:r w:rsidRPr="00AF7EA4">
              <w:rPr>
                <w:rFonts w:asciiTheme="minorHAnsi" w:hAnsiTheme="minorHAnsi" w:cstheme="minorHAnsi"/>
                <w:color w:val="000000"/>
                <w:sz w:val="22"/>
                <w:szCs w:val="22"/>
              </w:rPr>
              <w:t xml:space="preserve">budowa </w:t>
            </w:r>
            <w:r>
              <w:rPr>
                <w:rFonts w:asciiTheme="minorHAnsi" w:hAnsiTheme="minorHAnsi" w:cstheme="minorHAnsi"/>
                <w:color w:val="000000"/>
                <w:sz w:val="22"/>
                <w:szCs w:val="22"/>
              </w:rPr>
              <w:t xml:space="preserve">indywidualnego </w:t>
            </w:r>
            <w:r w:rsidR="00632560">
              <w:rPr>
                <w:rFonts w:asciiTheme="minorHAnsi" w:hAnsiTheme="minorHAnsi" w:cstheme="minorHAnsi"/>
                <w:color w:val="000000"/>
                <w:sz w:val="22"/>
                <w:szCs w:val="22"/>
              </w:rPr>
              <w:t xml:space="preserve">dwufunkcyjnego </w:t>
            </w:r>
            <w:r>
              <w:rPr>
                <w:rFonts w:asciiTheme="minorHAnsi" w:hAnsiTheme="minorHAnsi" w:cstheme="minorHAnsi"/>
                <w:color w:val="000000"/>
                <w:sz w:val="22"/>
                <w:szCs w:val="22"/>
              </w:rPr>
              <w:t>węzła cieplnego</w:t>
            </w:r>
            <w:r w:rsidRPr="00AF7EA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w </w:t>
            </w:r>
            <w:r w:rsidRPr="00AF7EA4">
              <w:rPr>
                <w:rFonts w:asciiTheme="minorHAnsi" w:hAnsiTheme="minorHAnsi" w:cstheme="minorHAnsi"/>
                <w:color w:val="000000"/>
                <w:sz w:val="22"/>
                <w:szCs w:val="22"/>
              </w:rPr>
              <w:t>obiek</w:t>
            </w:r>
            <w:r>
              <w:rPr>
                <w:rFonts w:asciiTheme="minorHAnsi" w:hAnsiTheme="minorHAnsi" w:cstheme="minorHAnsi"/>
                <w:color w:val="000000"/>
                <w:sz w:val="22"/>
                <w:szCs w:val="22"/>
              </w:rPr>
              <w:t xml:space="preserve">cie przy ul. </w:t>
            </w:r>
            <w:r w:rsidR="00583759">
              <w:rPr>
                <w:rFonts w:asciiTheme="minorHAnsi" w:hAnsiTheme="minorHAnsi" w:cstheme="minorHAnsi"/>
                <w:color w:val="000000"/>
                <w:sz w:val="22"/>
                <w:szCs w:val="22"/>
              </w:rPr>
              <w:t xml:space="preserve">Słowackiego </w:t>
            </w:r>
            <w:r w:rsidR="00632560">
              <w:rPr>
                <w:rFonts w:asciiTheme="minorHAnsi" w:hAnsiTheme="minorHAnsi" w:cstheme="minorHAnsi"/>
                <w:color w:val="000000"/>
                <w:sz w:val="22"/>
                <w:szCs w:val="22"/>
              </w:rPr>
              <w:t>dz. nr 642/1, 642/2, 282/8 obr.2 Goleniów</w:t>
            </w:r>
          </w:p>
        </w:tc>
        <w:tc>
          <w:tcPr>
            <w:tcW w:w="1775" w:type="dxa"/>
            <w:tcBorders>
              <w:top w:val="nil"/>
              <w:left w:val="nil"/>
              <w:bottom w:val="single" w:sz="4" w:space="0" w:color="auto"/>
              <w:right w:val="single" w:sz="4" w:space="0" w:color="auto"/>
            </w:tcBorders>
            <w:shd w:val="clear" w:color="auto" w:fill="auto"/>
            <w:noWrap/>
            <w:vAlign w:val="center"/>
            <w:hideMark/>
          </w:tcPr>
          <w:p w14:paraId="6C5AAC30" w14:textId="78D6D9E9" w:rsidR="00A13CCB" w:rsidRPr="00475B66" w:rsidRDefault="00473548" w:rsidP="00EA6E22">
            <w:pPr>
              <w:jc w:val="center"/>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27.09</w:t>
            </w:r>
            <w:r w:rsidR="00A13CCB" w:rsidRPr="00475B66">
              <w:rPr>
                <w:rFonts w:asciiTheme="minorHAnsi" w:hAnsiTheme="minorHAnsi" w:cstheme="minorHAnsi"/>
                <w:color w:val="000000"/>
                <w:sz w:val="22"/>
                <w:szCs w:val="22"/>
                <w:lang w:eastAsia="pl-PL"/>
              </w:rPr>
              <w:t>.2022 r.</w:t>
            </w:r>
          </w:p>
        </w:tc>
      </w:tr>
      <w:tr w:rsidR="00A13CCB" w:rsidRPr="007D2988" w14:paraId="4313CF2B" w14:textId="77777777" w:rsidTr="00A13CCB">
        <w:trPr>
          <w:trHeight w:val="300"/>
        </w:trPr>
        <w:tc>
          <w:tcPr>
            <w:tcW w:w="516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1BE0084" w14:textId="4AF81431" w:rsidR="00A13CCB" w:rsidRPr="00475B66" w:rsidRDefault="00A13CCB" w:rsidP="00EA6E22">
            <w:pPr>
              <w:jc w:val="center"/>
              <w:rPr>
                <w:rFonts w:asciiTheme="minorHAnsi" w:hAnsiTheme="minorHAnsi" w:cstheme="minorHAnsi"/>
                <w:b/>
                <w:bCs/>
                <w:color w:val="000000"/>
                <w:sz w:val="22"/>
                <w:szCs w:val="22"/>
                <w:lang w:eastAsia="pl-PL"/>
              </w:rPr>
            </w:pPr>
            <w:r w:rsidRPr="00475B66">
              <w:rPr>
                <w:rFonts w:asciiTheme="minorHAnsi" w:hAnsiTheme="minorHAnsi" w:cstheme="minorHAnsi"/>
                <w:b/>
                <w:bCs/>
                <w:color w:val="000000"/>
                <w:sz w:val="22"/>
                <w:szCs w:val="22"/>
                <w:lang w:eastAsia="pl-PL"/>
              </w:rPr>
              <w:t>Odbiór końcowy</w:t>
            </w:r>
          </w:p>
        </w:tc>
        <w:tc>
          <w:tcPr>
            <w:tcW w:w="1775" w:type="dxa"/>
            <w:tcBorders>
              <w:top w:val="nil"/>
              <w:left w:val="nil"/>
              <w:bottom w:val="single" w:sz="4" w:space="0" w:color="auto"/>
              <w:right w:val="single" w:sz="4" w:space="0" w:color="auto"/>
            </w:tcBorders>
            <w:shd w:val="clear" w:color="000000" w:fill="FFFF00"/>
            <w:noWrap/>
            <w:vAlign w:val="center"/>
            <w:hideMark/>
          </w:tcPr>
          <w:p w14:paraId="0126A851" w14:textId="00397EBD" w:rsidR="00A13CCB" w:rsidRPr="00475B66" w:rsidRDefault="00473548" w:rsidP="007815AC">
            <w:pPr>
              <w:jc w:val="center"/>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27.09</w:t>
            </w:r>
            <w:r w:rsidR="00A13CCB" w:rsidRPr="00475B66">
              <w:rPr>
                <w:rFonts w:asciiTheme="minorHAnsi" w:hAnsiTheme="minorHAnsi" w:cstheme="minorHAnsi"/>
                <w:b/>
                <w:bCs/>
                <w:color w:val="000000"/>
                <w:sz w:val="22"/>
                <w:szCs w:val="22"/>
                <w:lang w:eastAsia="pl-PL"/>
              </w:rPr>
              <w:t>.2022 r.</w:t>
            </w:r>
          </w:p>
        </w:tc>
      </w:tr>
    </w:tbl>
    <w:p w14:paraId="038BBEF2" w14:textId="25096673" w:rsidR="009313B5" w:rsidRPr="009313B5" w:rsidRDefault="009313B5" w:rsidP="009313B5">
      <w:pPr>
        <w:spacing w:line="252" w:lineRule="auto"/>
        <w:jc w:val="both"/>
        <w:rPr>
          <w:rFonts w:asciiTheme="minorHAnsi" w:hAnsiTheme="minorHAnsi" w:cstheme="minorHAnsi"/>
          <w:b/>
          <w:kern w:val="0"/>
          <w:sz w:val="22"/>
          <w:szCs w:val="22"/>
          <w:lang w:eastAsia="en-US"/>
        </w:rPr>
      </w:pPr>
      <w:r w:rsidRPr="009313B5">
        <w:rPr>
          <w:rFonts w:asciiTheme="minorHAnsi" w:hAnsiTheme="minorHAnsi" w:cstheme="minorHAnsi"/>
          <w:b/>
          <w:sz w:val="22"/>
          <w:szCs w:val="22"/>
        </w:rPr>
        <w:t xml:space="preserve">UWAGA! Realizacja części I przewidziana jest na okres: </w:t>
      </w:r>
      <w:r w:rsidR="00473548">
        <w:rPr>
          <w:rFonts w:asciiTheme="minorHAnsi" w:hAnsiTheme="minorHAnsi" w:cstheme="minorHAnsi"/>
          <w:b/>
          <w:sz w:val="22"/>
          <w:szCs w:val="22"/>
        </w:rPr>
        <w:t>07</w:t>
      </w:r>
      <w:r w:rsidRPr="009313B5">
        <w:rPr>
          <w:rFonts w:asciiTheme="minorHAnsi" w:hAnsiTheme="minorHAnsi" w:cstheme="minorHAnsi"/>
          <w:b/>
          <w:sz w:val="22"/>
          <w:szCs w:val="22"/>
        </w:rPr>
        <w:t xml:space="preserve">.2022 r. – </w:t>
      </w:r>
      <w:r w:rsidR="00473548">
        <w:rPr>
          <w:rFonts w:asciiTheme="minorHAnsi" w:hAnsiTheme="minorHAnsi" w:cstheme="minorHAnsi"/>
          <w:b/>
          <w:sz w:val="22"/>
          <w:szCs w:val="22"/>
        </w:rPr>
        <w:t>08</w:t>
      </w:r>
      <w:r w:rsidRPr="009313B5">
        <w:rPr>
          <w:rFonts w:asciiTheme="minorHAnsi" w:hAnsiTheme="minorHAnsi" w:cstheme="minorHAnsi"/>
          <w:b/>
          <w:sz w:val="22"/>
          <w:szCs w:val="22"/>
        </w:rPr>
        <w:t xml:space="preserve">.2022 r., a realizacja części II przewidziana jest na okres </w:t>
      </w:r>
      <w:r w:rsidR="00473548">
        <w:rPr>
          <w:rFonts w:asciiTheme="minorHAnsi" w:hAnsiTheme="minorHAnsi" w:cstheme="minorHAnsi"/>
          <w:b/>
          <w:sz w:val="22"/>
          <w:szCs w:val="22"/>
        </w:rPr>
        <w:t>08</w:t>
      </w:r>
      <w:r w:rsidRPr="009313B5">
        <w:rPr>
          <w:rFonts w:asciiTheme="minorHAnsi" w:hAnsiTheme="minorHAnsi" w:cstheme="minorHAnsi"/>
          <w:b/>
          <w:sz w:val="22"/>
          <w:szCs w:val="22"/>
        </w:rPr>
        <w:t xml:space="preserve">.2022 r.– </w:t>
      </w:r>
      <w:r w:rsidR="00473548">
        <w:rPr>
          <w:rFonts w:asciiTheme="minorHAnsi" w:hAnsiTheme="minorHAnsi" w:cstheme="minorHAnsi"/>
          <w:b/>
          <w:sz w:val="22"/>
          <w:szCs w:val="22"/>
        </w:rPr>
        <w:t>09</w:t>
      </w:r>
      <w:r w:rsidRPr="009313B5">
        <w:rPr>
          <w:rFonts w:asciiTheme="minorHAnsi" w:hAnsiTheme="minorHAnsi" w:cstheme="minorHAnsi"/>
          <w:b/>
          <w:sz w:val="22"/>
          <w:szCs w:val="22"/>
        </w:rPr>
        <w:t>.2022 r.</w:t>
      </w:r>
    </w:p>
    <w:p w14:paraId="2937E6EE" w14:textId="77777777" w:rsidR="007815AC" w:rsidRDefault="007815AC" w:rsidP="00F40CD1">
      <w:pPr>
        <w:pStyle w:val="Nagwek10"/>
        <w:jc w:val="left"/>
        <w:rPr>
          <w:rFonts w:asciiTheme="minorHAnsi" w:hAnsiTheme="minorHAnsi" w:cstheme="minorHAnsi"/>
          <w:b/>
          <w:sz w:val="22"/>
          <w:szCs w:val="22"/>
        </w:rPr>
      </w:pPr>
    </w:p>
    <w:p w14:paraId="3CCA15E1" w14:textId="77777777" w:rsidR="003A2DB2" w:rsidRDefault="003A2DB2" w:rsidP="003A2DB2">
      <w:pPr>
        <w:pStyle w:val="Tekstpodstawowy"/>
      </w:pPr>
    </w:p>
    <w:p w14:paraId="2FB63CB2" w14:textId="77777777" w:rsidR="003A2DB2" w:rsidRDefault="003A2DB2" w:rsidP="003A2DB2">
      <w:pPr>
        <w:pStyle w:val="Tekstpodstawowy"/>
      </w:pPr>
    </w:p>
    <w:p w14:paraId="7D4337FA" w14:textId="77777777" w:rsidR="003A2DB2" w:rsidRPr="003A2DB2" w:rsidRDefault="003A2DB2" w:rsidP="003A2DB2">
      <w:pPr>
        <w:pStyle w:val="Tekstpodstawowy"/>
      </w:pPr>
      <w:bookmarkStart w:id="0" w:name="_GoBack"/>
      <w:bookmarkEnd w:id="0"/>
    </w:p>
    <w:p w14:paraId="2F8F2C3E" w14:textId="77777777" w:rsidR="00B61F56" w:rsidRPr="00EA6E22" w:rsidRDefault="00B61F56" w:rsidP="00B61F56">
      <w:pPr>
        <w:pStyle w:val="Nagwek10"/>
        <w:rPr>
          <w:rFonts w:asciiTheme="minorHAnsi" w:hAnsiTheme="minorHAnsi" w:cstheme="minorHAnsi"/>
          <w:b/>
          <w:sz w:val="22"/>
          <w:szCs w:val="22"/>
        </w:rPr>
      </w:pPr>
      <w:r w:rsidRPr="00EA6E22">
        <w:rPr>
          <w:rFonts w:asciiTheme="minorHAnsi" w:hAnsiTheme="minorHAnsi" w:cstheme="minorHAnsi"/>
          <w:b/>
          <w:sz w:val="22"/>
          <w:szCs w:val="22"/>
        </w:rPr>
        <w:lastRenderedPageBreak/>
        <w:t>§ 4</w:t>
      </w:r>
    </w:p>
    <w:p w14:paraId="22A10E62" w14:textId="77777777" w:rsidR="00B61F56" w:rsidRPr="00972231" w:rsidRDefault="00B61F56" w:rsidP="00B61F56">
      <w:pPr>
        <w:pStyle w:val="Nagwek10"/>
        <w:ind w:left="357"/>
        <w:rPr>
          <w:rFonts w:asciiTheme="minorHAnsi" w:hAnsiTheme="minorHAnsi" w:cstheme="minorHAnsi"/>
          <w:b/>
          <w:sz w:val="22"/>
          <w:szCs w:val="22"/>
        </w:rPr>
      </w:pPr>
      <w:r w:rsidRPr="00EA6E22">
        <w:rPr>
          <w:rFonts w:asciiTheme="minorHAnsi" w:hAnsiTheme="minorHAnsi" w:cstheme="minorHAnsi"/>
          <w:b/>
          <w:sz w:val="22"/>
          <w:szCs w:val="22"/>
        </w:rPr>
        <w:t>Wynagrodzenie i warunki płatności</w:t>
      </w:r>
    </w:p>
    <w:p w14:paraId="17B1807F" w14:textId="77777777" w:rsidR="00B61F56" w:rsidRPr="00972231" w:rsidRDefault="00B61F56" w:rsidP="00B61F56">
      <w:pPr>
        <w:pStyle w:val="Tekstpodstawowy"/>
        <w:spacing w:after="0"/>
        <w:rPr>
          <w:rFonts w:asciiTheme="minorHAnsi" w:eastAsia="Arial" w:hAnsiTheme="minorHAnsi" w:cstheme="minorHAnsi"/>
          <w:sz w:val="22"/>
          <w:szCs w:val="22"/>
        </w:rPr>
      </w:pPr>
    </w:p>
    <w:p w14:paraId="0F9B5923" w14:textId="77777777" w:rsidR="00B61F56" w:rsidRPr="00972231" w:rsidRDefault="00B61F56" w:rsidP="00B61F56">
      <w:pPr>
        <w:pStyle w:val="Akapitzlist"/>
        <w:numPr>
          <w:ilvl w:val="0"/>
          <w:numId w:val="5"/>
        </w:numPr>
        <w:jc w:val="both"/>
        <w:rPr>
          <w:rStyle w:val="Teksttreci"/>
          <w:rFonts w:asciiTheme="minorHAnsi" w:hAnsiTheme="minorHAnsi" w:cstheme="minorHAnsi"/>
          <w:sz w:val="22"/>
          <w:szCs w:val="22"/>
          <w:u w:val="none"/>
        </w:rPr>
      </w:pPr>
      <w:r w:rsidRPr="00972231">
        <w:rPr>
          <w:rStyle w:val="Teksttreci"/>
          <w:rFonts w:asciiTheme="minorHAnsi" w:hAnsiTheme="minorHAnsi" w:cstheme="minorHAnsi"/>
          <w:sz w:val="22"/>
          <w:szCs w:val="22"/>
          <w:u w:val="none"/>
        </w:rPr>
        <w:t>Strony ustalają, że całkowite wynagrodzenie za wykonanie przez Wykonawcę przedmiotu  umowy zgodnie z wymaganiami Zamawiającego wynosi:</w:t>
      </w:r>
    </w:p>
    <w:p w14:paraId="55B754C0" w14:textId="77777777" w:rsidR="00B61F56" w:rsidRPr="00972231" w:rsidRDefault="00B61F56" w:rsidP="00B61F56">
      <w:pPr>
        <w:pStyle w:val="Akapitzlist"/>
        <w:ind w:left="720"/>
        <w:jc w:val="both"/>
        <w:rPr>
          <w:rStyle w:val="Teksttreci"/>
          <w:rFonts w:asciiTheme="minorHAnsi" w:hAnsiTheme="minorHAnsi" w:cstheme="minorHAnsi"/>
          <w:sz w:val="22"/>
          <w:szCs w:val="22"/>
          <w:u w:val="none"/>
        </w:rPr>
      </w:pPr>
    </w:p>
    <w:p w14:paraId="753B3D10" w14:textId="248342E4" w:rsidR="00B61F56" w:rsidRPr="00972231" w:rsidRDefault="00B61F56" w:rsidP="00B61F56">
      <w:pPr>
        <w:pStyle w:val="Akapitzlist"/>
        <w:numPr>
          <w:ilvl w:val="0"/>
          <w:numId w:val="6"/>
        </w:numPr>
        <w:spacing w:line="360" w:lineRule="auto"/>
        <w:rPr>
          <w:rStyle w:val="Teksttreci"/>
          <w:rFonts w:asciiTheme="minorHAnsi" w:hAnsiTheme="minorHAnsi" w:cstheme="minorHAnsi"/>
          <w:sz w:val="22"/>
          <w:szCs w:val="22"/>
          <w:u w:val="none"/>
        </w:rPr>
      </w:pPr>
      <w:r w:rsidRPr="00972231">
        <w:rPr>
          <w:rStyle w:val="Teksttreci"/>
          <w:rFonts w:asciiTheme="minorHAnsi" w:hAnsiTheme="minorHAnsi" w:cstheme="minorHAnsi"/>
          <w:sz w:val="22"/>
          <w:szCs w:val="22"/>
          <w:u w:val="none"/>
        </w:rPr>
        <w:t>wynagrodzenie netto (bez po</w:t>
      </w:r>
      <w:r w:rsidR="00EA6E22">
        <w:rPr>
          <w:rStyle w:val="Teksttreci"/>
          <w:rFonts w:asciiTheme="minorHAnsi" w:hAnsiTheme="minorHAnsi" w:cstheme="minorHAnsi"/>
          <w:sz w:val="22"/>
          <w:szCs w:val="22"/>
          <w:u w:val="none"/>
        </w:rPr>
        <w:t>datku VAT) wynosi</w:t>
      </w:r>
      <w:r w:rsidR="002A5CB7" w:rsidRPr="00972231">
        <w:rPr>
          <w:rStyle w:val="Teksttreci"/>
          <w:rFonts w:asciiTheme="minorHAnsi" w:hAnsiTheme="minorHAnsi" w:cstheme="minorHAnsi"/>
          <w:sz w:val="22"/>
          <w:szCs w:val="22"/>
          <w:u w:val="none"/>
        </w:rPr>
        <w:t>: ……………</w:t>
      </w:r>
      <w:r w:rsidR="001E06E6">
        <w:rPr>
          <w:rStyle w:val="Teksttreci"/>
          <w:rFonts w:asciiTheme="minorHAnsi" w:hAnsiTheme="minorHAnsi" w:cstheme="minorHAnsi"/>
          <w:sz w:val="22"/>
          <w:szCs w:val="22"/>
          <w:u w:val="none"/>
        </w:rPr>
        <w:t>……</w:t>
      </w:r>
      <w:r w:rsidR="002A5CB7" w:rsidRPr="00972231">
        <w:rPr>
          <w:rStyle w:val="Teksttreci"/>
          <w:rFonts w:asciiTheme="minorHAnsi" w:hAnsiTheme="minorHAnsi" w:cstheme="minorHAnsi"/>
          <w:sz w:val="22"/>
          <w:szCs w:val="22"/>
          <w:u w:val="none"/>
        </w:rPr>
        <w:t>..</w:t>
      </w:r>
      <w:r w:rsidR="001E06E6">
        <w:rPr>
          <w:rStyle w:val="Teksttreci"/>
          <w:rFonts w:asciiTheme="minorHAnsi" w:hAnsiTheme="minorHAnsi" w:cstheme="minorHAnsi"/>
          <w:sz w:val="22"/>
          <w:szCs w:val="22"/>
          <w:u w:val="none"/>
        </w:rPr>
        <w:t xml:space="preserve"> zł</w:t>
      </w:r>
    </w:p>
    <w:p w14:paraId="7CA27D8E" w14:textId="42182BC8" w:rsidR="00B61F56" w:rsidRPr="00972231" w:rsidRDefault="002A5CB7" w:rsidP="00B61F56">
      <w:pPr>
        <w:pStyle w:val="Akapitzlist"/>
        <w:spacing w:line="360" w:lineRule="auto"/>
        <w:jc w:val="both"/>
        <w:rPr>
          <w:rStyle w:val="Teksttreci"/>
          <w:rFonts w:asciiTheme="minorHAnsi" w:hAnsiTheme="minorHAnsi" w:cstheme="minorHAnsi"/>
          <w:sz w:val="22"/>
          <w:szCs w:val="22"/>
          <w:u w:val="none"/>
        </w:rPr>
      </w:pPr>
      <w:r w:rsidRPr="00972231">
        <w:rPr>
          <w:rStyle w:val="Teksttreci"/>
          <w:rFonts w:asciiTheme="minorHAnsi" w:hAnsiTheme="minorHAnsi" w:cstheme="minorHAnsi"/>
          <w:sz w:val="22"/>
          <w:szCs w:val="22"/>
          <w:u w:val="none"/>
        </w:rPr>
        <w:t>(słownie: ………………………………..</w:t>
      </w:r>
      <w:r w:rsidR="00F60F5C" w:rsidRPr="00972231">
        <w:rPr>
          <w:rStyle w:val="Teksttreci"/>
          <w:rFonts w:asciiTheme="minorHAnsi" w:hAnsiTheme="minorHAnsi" w:cstheme="minorHAnsi"/>
          <w:sz w:val="22"/>
          <w:szCs w:val="22"/>
          <w:u w:val="none"/>
        </w:rPr>
        <w:t>……………………………….</w:t>
      </w:r>
      <w:r w:rsidR="00B61F56" w:rsidRPr="00972231">
        <w:rPr>
          <w:rStyle w:val="Teksttreci"/>
          <w:rFonts w:asciiTheme="minorHAnsi" w:hAnsiTheme="minorHAnsi" w:cstheme="minorHAnsi"/>
          <w:sz w:val="22"/>
          <w:szCs w:val="22"/>
          <w:u w:val="none"/>
        </w:rPr>
        <w:t>z</w:t>
      </w:r>
      <w:r w:rsidR="001E06E6">
        <w:rPr>
          <w:rStyle w:val="Teksttreci"/>
          <w:rFonts w:asciiTheme="minorHAnsi" w:hAnsiTheme="minorHAnsi" w:cstheme="minorHAnsi"/>
          <w:sz w:val="22"/>
          <w:szCs w:val="22"/>
          <w:u w:val="none"/>
        </w:rPr>
        <w:t>ł</w:t>
      </w:r>
      <w:r w:rsidR="00B61F56" w:rsidRPr="00972231">
        <w:rPr>
          <w:rStyle w:val="Teksttreci"/>
          <w:rFonts w:asciiTheme="minorHAnsi" w:hAnsiTheme="minorHAnsi" w:cstheme="minorHAnsi"/>
          <w:sz w:val="22"/>
          <w:szCs w:val="22"/>
          <w:u w:val="none"/>
        </w:rPr>
        <w:t xml:space="preserve">) </w:t>
      </w:r>
    </w:p>
    <w:p w14:paraId="00B79C69" w14:textId="54E1D2F7" w:rsidR="00B61F56" w:rsidRPr="00972231" w:rsidRDefault="002A5CB7" w:rsidP="00B61F56">
      <w:pPr>
        <w:pStyle w:val="Akapitzlist"/>
        <w:numPr>
          <w:ilvl w:val="0"/>
          <w:numId w:val="6"/>
        </w:numPr>
        <w:spacing w:line="360" w:lineRule="auto"/>
        <w:jc w:val="both"/>
        <w:rPr>
          <w:rStyle w:val="Teksttreci"/>
          <w:rFonts w:asciiTheme="minorHAnsi" w:hAnsiTheme="minorHAnsi" w:cstheme="minorHAnsi"/>
          <w:sz w:val="22"/>
          <w:szCs w:val="22"/>
          <w:u w:val="none"/>
        </w:rPr>
      </w:pPr>
      <w:r w:rsidRPr="00972231">
        <w:rPr>
          <w:rStyle w:val="Teksttreci"/>
          <w:rFonts w:asciiTheme="minorHAnsi" w:hAnsiTheme="minorHAnsi" w:cstheme="minorHAnsi"/>
          <w:sz w:val="22"/>
          <w:szCs w:val="22"/>
          <w:u w:val="none"/>
        </w:rPr>
        <w:t>podatek VAT wynosi: ………………</w:t>
      </w:r>
      <w:r w:rsidR="00F60F5C" w:rsidRPr="00972231">
        <w:rPr>
          <w:rStyle w:val="Teksttreci"/>
          <w:rFonts w:asciiTheme="minorHAnsi" w:hAnsiTheme="minorHAnsi" w:cstheme="minorHAnsi"/>
          <w:sz w:val="22"/>
          <w:szCs w:val="22"/>
          <w:u w:val="none"/>
        </w:rPr>
        <w:t>…………………………..</w:t>
      </w:r>
      <w:r w:rsidR="001E06E6">
        <w:rPr>
          <w:rStyle w:val="Teksttreci"/>
          <w:rFonts w:asciiTheme="minorHAnsi" w:hAnsiTheme="minorHAnsi" w:cstheme="minorHAnsi"/>
          <w:sz w:val="22"/>
          <w:szCs w:val="22"/>
          <w:u w:val="none"/>
        </w:rPr>
        <w:t>zł</w:t>
      </w:r>
    </w:p>
    <w:p w14:paraId="1EF82A4F" w14:textId="195B4B6C" w:rsidR="00B61F56" w:rsidRPr="00972231" w:rsidRDefault="002A5CB7" w:rsidP="00B61F56">
      <w:pPr>
        <w:pStyle w:val="Akapitzlist"/>
        <w:spacing w:line="360" w:lineRule="auto"/>
        <w:jc w:val="both"/>
        <w:rPr>
          <w:rStyle w:val="Teksttreci"/>
          <w:rFonts w:asciiTheme="minorHAnsi" w:hAnsiTheme="minorHAnsi" w:cstheme="minorHAnsi"/>
          <w:sz w:val="22"/>
          <w:szCs w:val="22"/>
          <w:u w:val="none"/>
        </w:rPr>
      </w:pPr>
      <w:r w:rsidRPr="00972231">
        <w:rPr>
          <w:rStyle w:val="Teksttreci"/>
          <w:rFonts w:asciiTheme="minorHAnsi" w:hAnsiTheme="minorHAnsi" w:cstheme="minorHAnsi"/>
          <w:sz w:val="22"/>
          <w:szCs w:val="22"/>
          <w:u w:val="none"/>
        </w:rPr>
        <w:t>(słownie: …………………………………..</w:t>
      </w:r>
      <w:r w:rsidR="00F60F5C" w:rsidRPr="00972231">
        <w:rPr>
          <w:rStyle w:val="Teksttreci"/>
          <w:rFonts w:asciiTheme="minorHAnsi" w:hAnsiTheme="minorHAnsi" w:cstheme="minorHAnsi"/>
          <w:sz w:val="22"/>
          <w:szCs w:val="22"/>
          <w:u w:val="none"/>
        </w:rPr>
        <w:t>……………………………</w:t>
      </w:r>
      <w:r w:rsidR="001E06E6">
        <w:rPr>
          <w:rStyle w:val="Teksttreci"/>
          <w:rFonts w:asciiTheme="minorHAnsi" w:hAnsiTheme="minorHAnsi" w:cstheme="minorHAnsi"/>
          <w:sz w:val="22"/>
          <w:szCs w:val="22"/>
          <w:u w:val="none"/>
        </w:rPr>
        <w:t>zł</w:t>
      </w:r>
      <w:r w:rsidR="00B61F56" w:rsidRPr="00972231">
        <w:rPr>
          <w:rStyle w:val="Teksttreci"/>
          <w:rFonts w:asciiTheme="minorHAnsi" w:hAnsiTheme="minorHAnsi" w:cstheme="minorHAnsi"/>
          <w:sz w:val="22"/>
          <w:szCs w:val="22"/>
          <w:u w:val="none"/>
        </w:rPr>
        <w:t>)</w:t>
      </w:r>
    </w:p>
    <w:p w14:paraId="317BDB17" w14:textId="6A8E1D7B" w:rsidR="00B61F56" w:rsidRPr="00972231" w:rsidRDefault="00B61F56" w:rsidP="00B61F56">
      <w:pPr>
        <w:pStyle w:val="Akapitzlist"/>
        <w:numPr>
          <w:ilvl w:val="0"/>
          <w:numId w:val="6"/>
        </w:numPr>
        <w:spacing w:line="360" w:lineRule="auto"/>
        <w:jc w:val="both"/>
        <w:rPr>
          <w:rStyle w:val="Teksttreci"/>
          <w:rFonts w:asciiTheme="minorHAnsi" w:hAnsiTheme="minorHAnsi" w:cstheme="minorHAnsi"/>
          <w:sz w:val="22"/>
          <w:szCs w:val="22"/>
          <w:u w:val="none"/>
        </w:rPr>
      </w:pPr>
      <w:r w:rsidRPr="00972231">
        <w:rPr>
          <w:rStyle w:val="Teksttreci"/>
          <w:rFonts w:asciiTheme="minorHAnsi" w:hAnsiTheme="minorHAnsi" w:cstheme="minorHAnsi"/>
          <w:b/>
          <w:sz w:val="22"/>
          <w:szCs w:val="22"/>
          <w:u w:val="none"/>
        </w:rPr>
        <w:t>wynagrodzenie (z podatkiem VAT) wynosi:</w:t>
      </w:r>
      <w:r w:rsidR="002A5CB7" w:rsidRPr="00972231">
        <w:rPr>
          <w:rStyle w:val="Teksttreci"/>
          <w:rFonts w:asciiTheme="minorHAnsi" w:hAnsiTheme="minorHAnsi" w:cstheme="minorHAnsi"/>
          <w:sz w:val="22"/>
          <w:szCs w:val="22"/>
          <w:u w:val="none"/>
        </w:rPr>
        <w:t xml:space="preserve"> ………………</w:t>
      </w:r>
      <w:r w:rsidR="001E06E6">
        <w:rPr>
          <w:rStyle w:val="Teksttreci"/>
          <w:rFonts w:asciiTheme="minorHAnsi" w:hAnsiTheme="minorHAnsi" w:cstheme="minorHAnsi"/>
          <w:sz w:val="22"/>
          <w:szCs w:val="22"/>
          <w:u w:val="none"/>
        </w:rPr>
        <w:t>……..</w:t>
      </w:r>
      <w:r w:rsidR="00F60F5C" w:rsidRPr="00972231">
        <w:rPr>
          <w:rStyle w:val="Teksttreci"/>
          <w:rFonts w:asciiTheme="minorHAnsi" w:hAnsiTheme="minorHAnsi" w:cstheme="minorHAnsi"/>
          <w:sz w:val="22"/>
          <w:szCs w:val="22"/>
          <w:u w:val="none"/>
        </w:rPr>
        <w:t>.</w:t>
      </w:r>
      <w:r w:rsidR="001E06E6">
        <w:rPr>
          <w:rStyle w:val="Teksttreci"/>
          <w:rFonts w:asciiTheme="minorHAnsi" w:hAnsiTheme="minorHAnsi" w:cstheme="minorHAnsi"/>
          <w:sz w:val="22"/>
          <w:szCs w:val="22"/>
          <w:u w:val="none"/>
        </w:rPr>
        <w:t xml:space="preserve"> zł</w:t>
      </w:r>
    </w:p>
    <w:p w14:paraId="7790BDC8" w14:textId="52987E9D" w:rsidR="00B61F56" w:rsidRPr="00972231" w:rsidRDefault="002A5CB7" w:rsidP="00B61F56">
      <w:pPr>
        <w:pStyle w:val="Akapitzlist"/>
        <w:spacing w:line="360" w:lineRule="auto"/>
        <w:jc w:val="both"/>
        <w:rPr>
          <w:rStyle w:val="Teksttreci"/>
          <w:rFonts w:asciiTheme="minorHAnsi" w:hAnsiTheme="minorHAnsi" w:cstheme="minorHAnsi"/>
          <w:sz w:val="22"/>
          <w:szCs w:val="22"/>
          <w:u w:val="none"/>
        </w:rPr>
      </w:pPr>
      <w:r w:rsidRPr="00972231">
        <w:rPr>
          <w:rStyle w:val="Teksttreci"/>
          <w:rFonts w:asciiTheme="minorHAnsi" w:hAnsiTheme="minorHAnsi" w:cstheme="minorHAnsi"/>
          <w:sz w:val="22"/>
          <w:szCs w:val="22"/>
          <w:u w:val="none"/>
        </w:rPr>
        <w:t>(słownie: ………………………….</w:t>
      </w:r>
      <w:r w:rsidR="001E06E6">
        <w:rPr>
          <w:rStyle w:val="Teksttreci"/>
          <w:rFonts w:asciiTheme="minorHAnsi" w:hAnsiTheme="minorHAnsi" w:cstheme="minorHAnsi"/>
          <w:sz w:val="22"/>
          <w:szCs w:val="22"/>
          <w:u w:val="none"/>
        </w:rPr>
        <w:t>……………………………………zł)</w:t>
      </w:r>
    </w:p>
    <w:p w14:paraId="06CDA19A" w14:textId="3F423DC8" w:rsidR="00B61F56" w:rsidRPr="00972231" w:rsidRDefault="00B61F56" w:rsidP="00B61F56">
      <w:pPr>
        <w:pStyle w:val="Akapitzlist"/>
        <w:jc w:val="both"/>
        <w:rPr>
          <w:rFonts w:asciiTheme="minorHAnsi" w:hAnsiTheme="minorHAnsi" w:cstheme="minorHAnsi"/>
          <w:sz w:val="22"/>
          <w:szCs w:val="22"/>
        </w:rPr>
      </w:pPr>
      <w:r w:rsidRPr="00972231">
        <w:rPr>
          <w:rFonts w:asciiTheme="minorHAnsi" w:hAnsiTheme="minorHAnsi" w:cstheme="minorHAnsi"/>
          <w:sz w:val="22"/>
          <w:szCs w:val="22"/>
        </w:rPr>
        <w:t xml:space="preserve">W przypadku zmiany ustawowej stawki VAT w trakcie realizacji umowy, Wykonawca zobowiązany jest do wystawienia faktury VAT według aktualnie obowiązującej stawki podatku VAT, zaś Zamawiający zobowiązany jest do zapłaty kwoty wynagrodzenia netto powiększonej o należny podatek VAT. Zmiana ustawowej stawki VAT powoduje zmianę wysokości wynagrodzenia brutto należnego Wykonawcy i nie stanowi zmiany postanowień umowy, </w:t>
      </w:r>
      <w:r w:rsidR="001E06E6">
        <w:rPr>
          <w:rFonts w:asciiTheme="minorHAnsi" w:hAnsiTheme="minorHAnsi" w:cstheme="minorHAnsi"/>
          <w:sz w:val="22"/>
          <w:szCs w:val="22"/>
        </w:rPr>
        <w:br/>
      </w:r>
      <w:r w:rsidRPr="00972231">
        <w:rPr>
          <w:rFonts w:asciiTheme="minorHAnsi" w:hAnsiTheme="minorHAnsi" w:cstheme="minorHAnsi"/>
          <w:sz w:val="22"/>
          <w:szCs w:val="22"/>
        </w:rPr>
        <w:t>o której mowa w § 2</w:t>
      </w:r>
      <w:r w:rsidR="0019370C">
        <w:rPr>
          <w:rFonts w:asciiTheme="minorHAnsi" w:hAnsiTheme="minorHAnsi" w:cstheme="minorHAnsi"/>
          <w:sz w:val="22"/>
          <w:szCs w:val="22"/>
        </w:rPr>
        <w:t>4</w:t>
      </w:r>
      <w:r w:rsidRPr="00972231">
        <w:rPr>
          <w:rFonts w:asciiTheme="minorHAnsi" w:hAnsiTheme="minorHAnsi" w:cstheme="minorHAnsi"/>
          <w:sz w:val="22"/>
          <w:szCs w:val="22"/>
        </w:rPr>
        <w:t xml:space="preserve"> ust. 1 umowy.</w:t>
      </w:r>
    </w:p>
    <w:p w14:paraId="19BD3716" w14:textId="77777777" w:rsidR="00B61F56" w:rsidRPr="00972231" w:rsidRDefault="00B61F56" w:rsidP="00B61F56">
      <w:pPr>
        <w:pStyle w:val="Akapitzlist"/>
        <w:jc w:val="both"/>
        <w:rPr>
          <w:rFonts w:asciiTheme="minorHAnsi" w:hAnsiTheme="minorHAnsi" w:cstheme="minorHAnsi"/>
          <w:sz w:val="22"/>
          <w:szCs w:val="22"/>
        </w:rPr>
      </w:pPr>
    </w:p>
    <w:p w14:paraId="0AF70BEE" w14:textId="2F640D14" w:rsidR="00B61F56" w:rsidRPr="00972231" w:rsidRDefault="00B61F56" w:rsidP="00B61F56">
      <w:pPr>
        <w:pStyle w:val="Akapitzlist"/>
        <w:spacing w:line="276" w:lineRule="auto"/>
        <w:ind w:left="0"/>
        <w:jc w:val="both"/>
        <w:rPr>
          <w:rFonts w:asciiTheme="minorHAnsi" w:hAnsiTheme="minorHAnsi" w:cstheme="minorHAnsi"/>
          <w:sz w:val="22"/>
          <w:szCs w:val="22"/>
        </w:rPr>
      </w:pPr>
      <w:r w:rsidRPr="00972231">
        <w:rPr>
          <w:rFonts w:asciiTheme="minorHAnsi" w:hAnsiTheme="minorHAnsi" w:cstheme="minorHAnsi"/>
          <w:sz w:val="22"/>
          <w:szCs w:val="22"/>
        </w:rPr>
        <w:t xml:space="preserve">      1.1. Wysokość wynagrodzenia za wykonanie</w:t>
      </w:r>
      <w:r w:rsidR="007815AC">
        <w:rPr>
          <w:rFonts w:asciiTheme="minorHAnsi" w:hAnsiTheme="minorHAnsi" w:cstheme="minorHAnsi"/>
          <w:sz w:val="22"/>
          <w:szCs w:val="22"/>
        </w:rPr>
        <w:t xml:space="preserve"> części I</w:t>
      </w:r>
      <w:r w:rsidR="000F4B44" w:rsidRPr="00972231">
        <w:rPr>
          <w:rFonts w:asciiTheme="minorHAnsi" w:hAnsiTheme="minorHAnsi" w:cstheme="minorHAnsi"/>
          <w:sz w:val="22"/>
          <w:szCs w:val="22"/>
        </w:rPr>
        <w:t xml:space="preserve"> </w:t>
      </w:r>
      <w:r w:rsidRPr="00972231">
        <w:rPr>
          <w:rFonts w:asciiTheme="minorHAnsi" w:hAnsiTheme="minorHAnsi" w:cstheme="minorHAnsi"/>
          <w:sz w:val="22"/>
          <w:szCs w:val="22"/>
        </w:rPr>
        <w:t>wynosi:</w:t>
      </w:r>
    </w:p>
    <w:p w14:paraId="42916122" w14:textId="6FF74142" w:rsidR="00B61F56" w:rsidRPr="00972231" w:rsidRDefault="002A5CB7" w:rsidP="00B61F56">
      <w:pPr>
        <w:pStyle w:val="Akapitzlist"/>
        <w:numPr>
          <w:ilvl w:val="0"/>
          <w:numId w:val="6"/>
        </w:numPr>
        <w:spacing w:line="360" w:lineRule="auto"/>
        <w:jc w:val="both"/>
        <w:rPr>
          <w:rFonts w:asciiTheme="minorHAnsi" w:hAnsiTheme="minorHAnsi" w:cstheme="minorHAnsi"/>
          <w:b/>
          <w:sz w:val="22"/>
          <w:szCs w:val="22"/>
        </w:rPr>
      </w:pPr>
      <w:r w:rsidRPr="00972231">
        <w:rPr>
          <w:rFonts w:asciiTheme="minorHAnsi" w:hAnsiTheme="minorHAnsi" w:cstheme="minorHAnsi"/>
          <w:sz w:val="22"/>
          <w:szCs w:val="22"/>
        </w:rPr>
        <w:t>netto (bez podatku VAT): ……………</w:t>
      </w:r>
      <w:r w:rsidR="001E06E6">
        <w:rPr>
          <w:rFonts w:asciiTheme="minorHAnsi" w:hAnsiTheme="minorHAnsi" w:cstheme="minorHAnsi"/>
          <w:sz w:val="22"/>
          <w:szCs w:val="22"/>
        </w:rPr>
        <w:t>…. zł</w:t>
      </w:r>
    </w:p>
    <w:p w14:paraId="5E482D9E" w14:textId="3CB19354" w:rsidR="00B61F56" w:rsidRPr="00972231" w:rsidRDefault="007309F7" w:rsidP="00B61F56">
      <w:pPr>
        <w:pStyle w:val="Akapitzlist"/>
        <w:spacing w:line="360" w:lineRule="auto"/>
        <w:jc w:val="both"/>
        <w:rPr>
          <w:rFonts w:asciiTheme="minorHAnsi" w:hAnsiTheme="minorHAnsi" w:cstheme="minorHAnsi"/>
          <w:sz w:val="22"/>
          <w:szCs w:val="22"/>
        </w:rPr>
      </w:pPr>
      <w:r w:rsidRPr="00972231">
        <w:rPr>
          <w:rFonts w:asciiTheme="minorHAnsi" w:hAnsiTheme="minorHAnsi" w:cstheme="minorHAnsi"/>
          <w:sz w:val="22"/>
          <w:szCs w:val="22"/>
        </w:rPr>
        <w:t>(słownie: ………………………</w:t>
      </w:r>
      <w:r w:rsidR="001E06E6">
        <w:rPr>
          <w:rFonts w:asciiTheme="minorHAnsi" w:hAnsiTheme="minorHAnsi" w:cstheme="minorHAnsi"/>
          <w:sz w:val="22"/>
          <w:szCs w:val="22"/>
        </w:rPr>
        <w:t>………………… zł)</w:t>
      </w:r>
    </w:p>
    <w:p w14:paraId="120ADF31" w14:textId="1E6D0061" w:rsidR="00B61F56" w:rsidRPr="00972231" w:rsidRDefault="007309F7" w:rsidP="00B61F56">
      <w:pPr>
        <w:pStyle w:val="Akapitzlist"/>
        <w:numPr>
          <w:ilvl w:val="0"/>
          <w:numId w:val="6"/>
        </w:numPr>
        <w:spacing w:line="360" w:lineRule="auto"/>
        <w:jc w:val="both"/>
        <w:rPr>
          <w:rFonts w:asciiTheme="minorHAnsi" w:hAnsiTheme="minorHAnsi" w:cstheme="minorHAnsi"/>
          <w:sz w:val="22"/>
          <w:szCs w:val="22"/>
        </w:rPr>
      </w:pPr>
      <w:r w:rsidRPr="00972231">
        <w:rPr>
          <w:rFonts w:asciiTheme="minorHAnsi" w:hAnsiTheme="minorHAnsi" w:cstheme="minorHAnsi"/>
          <w:sz w:val="22"/>
          <w:szCs w:val="22"/>
        </w:rPr>
        <w:t>podatek VAT  wynosi : ………</w:t>
      </w:r>
      <w:r w:rsidR="000F5A42" w:rsidRPr="00972231">
        <w:rPr>
          <w:rFonts w:asciiTheme="minorHAnsi" w:hAnsiTheme="minorHAnsi" w:cstheme="minorHAnsi"/>
          <w:sz w:val="22"/>
          <w:szCs w:val="22"/>
        </w:rPr>
        <w:t>………</w:t>
      </w:r>
      <w:r w:rsidR="001E06E6">
        <w:rPr>
          <w:rFonts w:asciiTheme="minorHAnsi" w:hAnsiTheme="minorHAnsi" w:cstheme="minorHAnsi"/>
          <w:sz w:val="22"/>
          <w:szCs w:val="22"/>
        </w:rPr>
        <w:t>….</w:t>
      </w:r>
      <w:r w:rsidR="000F5A42" w:rsidRPr="00972231">
        <w:rPr>
          <w:rFonts w:asciiTheme="minorHAnsi" w:hAnsiTheme="minorHAnsi" w:cstheme="minorHAnsi"/>
          <w:sz w:val="22"/>
          <w:szCs w:val="22"/>
        </w:rPr>
        <w:t>…..</w:t>
      </w:r>
      <w:r w:rsidR="001E06E6">
        <w:rPr>
          <w:rFonts w:asciiTheme="minorHAnsi" w:hAnsiTheme="minorHAnsi" w:cstheme="minorHAnsi"/>
          <w:sz w:val="22"/>
          <w:szCs w:val="22"/>
        </w:rPr>
        <w:t xml:space="preserve"> zł</w:t>
      </w:r>
    </w:p>
    <w:p w14:paraId="462117A4" w14:textId="5E306BA1" w:rsidR="00B61F56" w:rsidRPr="00972231" w:rsidRDefault="007309F7" w:rsidP="00B61F56">
      <w:pPr>
        <w:pStyle w:val="Akapitzlist"/>
        <w:spacing w:line="360" w:lineRule="auto"/>
        <w:jc w:val="both"/>
        <w:rPr>
          <w:rFonts w:asciiTheme="minorHAnsi" w:hAnsiTheme="minorHAnsi" w:cstheme="minorHAnsi"/>
          <w:sz w:val="22"/>
          <w:szCs w:val="22"/>
        </w:rPr>
      </w:pPr>
      <w:r w:rsidRPr="00972231">
        <w:rPr>
          <w:rFonts w:asciiTheme="minorHAnsi" w:hAnsiTheme="minorHAnsi" w:cstheme="minorHAnsi"/>
          <w:sz w:val="22"/>
          <w:szCs w:val="22"/>
        </w:rPr>
        <w:t>(słownie: …………………………………………</w:t>
      </w:r>
      <w:r w:rsidR="001E06E6">
        <w:rPr>
          <w:rFonts w:asciiTheme="minorHAnsi" w:hAnsiTheme="minorHAnsi" w:cstheme="minorHAnsi"/>
          <w:sz w:val="22"/>
          <w:szCs w:val="22"/>
        </w:rPr>
        <w:t xml:space="preserve"> zł</w:t>
      </w:r>
      <w:r w:rsidR="00B61F56" w:rsidRPr="00972231">
        <w:rPr>
          <w:rFonts w:asciiTheme="minorHAnsi" w:hAnsiTheme="minorHAnsi" w:cstheme="minorHAnsi"/>
          <w:sz w:val="22"/>
          <w:szCs w:val="22"/>
        </w:rPr>
        <w:t xml:space="preserve">) </w:t>
      </w:r>
    </w:p>
    <w:p w14:paraId="7E94DB4C" w14:textId="00505308" w:rsidR="00B61F56" w:rsidRPr="00972231" w:rsidRDefault="00B61F56" w:rsidP="00B61F56">
      <w:pPr>
        <w:pStyle w:val="Akapitzlist"/>
        <w:numPr>
          <w:ilvl w:val="0"/>
          <w:numId w:val="6"/>
        </w:numPr>
        <w:spacing w:line="360" w:lineRule="auto"/>
        <w:jc w:val="both"/>
        <w:rPr>
          <w:rFonts w:asciiTheme="minorHAnsi" w:hAnsiTheme="minorHAnsi" w:cstheme="minorHAnsi"/>
          <w:b/>
          <w:sz w:val="22"/>
          <w:szCs w:val="22"/>
        </w:rPr>
      </w:pPr>
      <w:r w:rsidRPr="00972231">
        <w:rPr>
          <w:rFonts w:asciiTheme="minorHAnsi" w:hAnsiTheme="minorHAnsi" w:cstheme="minorHAnsi"/>
          <w:sz w:val="22"/>
          <w:szCs w:val="22"/>
        </w:rPr>
        <w:t>b</w:t>
      </w:r>
      <w:r w:rsidR="007309F7" w:rsidRPr="00972231">
        <w:rPr>
          <w:rFonts w:asciiTheme="minorHAnsi" w:hAnsiTheme="minorHAnsi" w:cstheme="minorHAnsi"/>
          <w:sz w:val="22"/>
          <w:szCs w:val="22"/>
        </w:rPr>
        <w:t>rutto (z podatkiem VAT): ……………</w:t>
      </w:r>
      <w:r w:rsidR="000F5A42" w:rsidRPr="00972231">
        <w:rPr>
          <w:rFonts w:asciiTheme="minorHAnsi" w:hAnsiTheme="minorHAnsi" w:cstheme="minorHAnsi"/>
          <w:sz w:val="22"/>
          <w:szCs w:val="22"/>
        </w:rPr>
        <w:t>….</w:t>
      </w:r>
      <w:r w:rsidR="001E06E6">
        <w:rPr>
          <w:rFonts w:asciiTheme="minorHAnsi" w:hAnsiTheme="minorHAnsi" w:cstheme="minorHAnsi"/>
          <w:sz w:val="22"/>
          <w:szCs w:val="22"/>
        </w:rPr>
        <w:t>zł</w:t>
      </w:r>
    </w:p>
    <w:p w14:paraId="2FADE1F4" w14:textId="248E0C30" w:rsidR="00B61F56" w:rsidRPr="00972231" w:rsidRDefault="00B61F56" w:rsidP="00B61F56">
      <w:pPr>
        <w:pStyle w:val="Akapitzlist"/>
        <w:spacing w:line="360" w:lineRule="auto"/>
        <w:jc w:val="both"/>
        <w:rPr>
          <w:rFonts w:asciiTheme="minorHAnsi" w:hAnsiTheme="minorHAnsi" w:cstheme="minorHAnsi"/>
          <w:sz w:val="22"/>
          <w:szCs w:val="22"/>
        </w:rPr>
      </w:pPr>
      <w:r w:rsidRPr="00972231">
        <w:rPr>
          <w:rFonts w:asciiTheme="minorHAnsi" w:hAnsiTheme="minorHAnsi" w:cstheme="minorHAnsi"/>
          <w:sz w:val="22"/>
          <w:szCs w:val="22"/>
        </w:rPr>
        <w:t>(słown</w:t>
      </w:r>
      <w:r w:rsidR="007309F7" w:rsidRPr="00972231">
        <w:rPr>
          <w:rFonts w:asciiTheme="minorHAnsi" w:hAnsiTheme="minorHAnsi" w:cstheme="minorHAnsi"/>
          <w:sz w:val="22"/>
          <w:szCs w:val="22"/>
        </w:rPr>
        <w:t>ie: …………………………………</w:t>
      </w:r>
      <w:r w:rsidR="000F5A42" w:rsidRPr="00972231">
        <w:rPr>
          <w:rFonts w:asciiTheme="minorHAnsi" w:hAnsiTheme="minorHAnsi" w:cstheme="minorHAnsi"/>
          <w:sz w:val="22"/>
          <w:szCs w:val="22"/>
        </w:rPr>
        <w:t>……… zł</w:t>
      </w:r>
      <w:r w:rsidRPr="00972231">
        <w:rPr>
          <w:rFonts w:asciiTheme="minorHAnsi" w:hAnsiTheme="minorHAnsi" w:cstheme="minorHAnsi"/>
          <w:sz w:val="22"/>
          <w:szCs w:val="22"/>
        </w:rPr>
        <w:t>)</w:t>
      </w:r>
    </w:p>
    <w:p w14:paraId="3CC2247C" w14:textId="77777777" w:rsidR="00B61F56" w:rsidRPr="00972231" w:rsidRDefault="00B61F56" w:rsidP="00B61F56">
      <w:pPr>
        <w:pStyle w:val="Akapitzlist"/>
        <w:jc w:val="both"/>
        <w:rPr>
          <w:rFonts w:asciiTheme="minorHAnsi" w:hAnsiTheme="minorHAnsi" w:cstheme="minorHAnsi"/>
          <w:sz w:val="22"/>
          <w:szCs w:val="22"/>
        </w:rPr>
      </w:pPr>
    </w:p>
    <w:p w14:paraId="7EFE7086" w14:textId="2C1FD395" w:rsidR="00B61F56" w:rsidRPr="00972231" w:rsidRDefault="00B61F56" w:rsidP="00B61F56">
      <w:pPr>
        <w:pStyle w:val="Akapitzlist"/>
        <w:spacing w:line="276" w:lineRule="auto"/>
        <w:ind w:left="0"/>
        <w:jc w:val="both"/>
        <w:rPr>
          <w:rFonts w:asciiTheme="minorHAnsi" w:hAnsiTheme="minorHAnsi" w:cstheme="minorHAnsi"/>
          <w:sz w:val="22"/>
          <w:szCs w:val="22"/>
        </w:rPr>
      </w:pPr>
      <w:r w:rsidRPr="00972231">
        <w:rPr>
          <w:rFonts w:asciiTheme="minorHAnsi" w:hAnsiTheme="minorHAnsi" w:cstheme="minorHAnsi"/>
          <w:sz w:val="22"/>
          <w:szCs w:val="22"/>
        </w:rPr>
        <w:t xml:space="preserve">     1.2. Wysokość wynagrodzenia za wykonanie </w:t>
      </w:r>
      <w:r w:rsidR="007815AC" w:rsidRPr="00972231">
        <w:rPr>
          <w:rFonts w:asciiTheme="minorHAnsi" w:hAnsiTheme="minorHAnsi" w:cstheme="minorHAnsi"/>
          <w:sz w:val="22"/>
          <w:szCs w:val="22"/>
        </w:rPr>
        <w:t xml:space="preserve">części II </w:t>
      </w:r>
      <w:r w:rsidRPr="00972231">
        <w:rPr>
          <w:rFonts w:asciiTheme="minorHAnsi" w:hAnsiTheme="minorHAnsi" w:cstheme="minorHAnsi"/>
          <w:sz w:val="22"/>
          <w:szCs w:val="22"/>
        </w:rPr>
        <w:t>wynosi:</w:t>
      </w:r>
    </w:p>
    <w:p w14:paraId="022FCFD3" w14:textId="675F9EB7" w:rsidR="00B61F56" w:rsidRPr="00972231" w:rsidRDefault="00B61F56" w:rsidP="00B61F56">
      <w:pPr>
        <w:pStyle w:val="Akapitzlist"/>
        <w:numPr>
          <w:ilvl w:val="0"/>
          <w:numId w:val="6"/>
        </w:numPr>
        <w:spacing w:line="360" w:lineRule="auto"/>
        <w:jc w:val="both"/>
        <w:rPr>
          <w:rFonts w:asciiTheme="minorHAnsi" w:hAnsiTheme="minorHAnsi" w:cstheme="minorHAnsi"/>
          <w:b/>
          <w:sz w:val="22"/>
          <w:szCs w:val="22"/>
        </w:rPr>
      </w:pPr>
      <w:r w:rsidRPr="00972231">
        <w:rPr>
          <w:rFonts w:asciiTheme="minorHAnsi" w:hAnsiTheme="minorHAnsi" w:cstheme="minorHAnsi"/>
          <w:sz w:val="22"/>
          <w:szCs w:val="22"/>
        </w:rPr>
        <w:t>n</w:t>
      </w:r>
      <w:r w:rsidR="007309F7" w:rsidRPr="00972231">
        <w:rPr>
          <w:rFonts w:asciiTheme="minorHAnsi" w:hAnsiTheme="minorHAnsi" w:cstheme="minorHAnsi"/>
          <w:sz w:val="22"/>
          <w:szCs w:val="22"/>
        </w:rPr>
        <w:t>etto (bez podatku VAT):  ……………</w:t>
      </w:r>
      <w:r w:rsidR="001E06E6">
        <w:rPr>
          <w:rFonts w:asciiTheme="minorHAnsi" w:hAnsiTheme="minorHAnsi" w:cstheme="minorHAnsi"/>
          <w:sz w:val="22"/>
          <w:szCs w:val="22"/>
        </w:rPr>
        <w:t>…..</w:t>
      </w:r>
      <w:r w:rsidR="000F5A42" w:rsidRPr="00972231">
        <w:rPr>
          <w:rFonts w:asciiTheme="minorHAnsi" w:hAnsiTheme="minorHAnsi" w:cstheme="minorHAnsi"/>
          <w:sz w:val="22"/>
          <w:szCs w:val="22"/>
        </w:rPr>
        <w:t>…</w:t>
      </w:r>
      <w:r w:rsidR="001E06E6">
        <w:rPr>
          <w:rFonts w:asciiTheme="minorHAnsi" w:hAnsiTheme="minorHAnsi" w:cstheme="minorHAnsi"/>
          <w:sz w:val="22"/>
          <w:szCs w:val="22"/>
        </w:rPr>
        <w:t xml:space="preserve"> zł</w:t>
      </w:r>
    </w:p>
    <w:p w14:paraId="7F4490F7" w14:textId="1AAEAB3C" w:rsidR="00B61F56" w:rsidRPr="00972231" w:rsidRDefault="00B61F56" w:rsidP="00B61F56">
      <w:pPr>
        <w:pStyle w:val="Akapitzlist"/>
        <w:spacing w:line="360" w:lineRule="auto"/>
        <w:jc w:val="both"/>
        <w:rPr>
          <w:rFonts w:asciiTheme="minorHAnsi" w:hAnsiTheme="minorHAnsi" w:cstheme="minorHAnsi"/>
          <w:sz w:val="22"/>
          <w:szCs w:val="22"/>
        </w:rPr>
      </w:pPr>
      <w:r w:rsidRPr="00972231">
        <w:rPr>
          <w:rFonts w:asciiTheme="minorHAnsi" w:hAnsiTheme="minorHAnsi" w:cstheme="minorHAnsi"/>
          <w:sz w:val="22"/>
          <w:szCs w:val="22"/>
        </w:rPr>
        <w:t>(słownie</w:t>
      </w:r>
      <w:r w:rsidR="007309F7" w:rsidRPr="00972231">
        <w:rPr>
          <w:rFonts w:asciiTheme="minorHAnsi" w:hAnsiTheme="minorHAnsi" w:cstheme="minorHAnsi"/>
          <w:sz w:val="22"/>
          <w:szCs w:val="22"/>
        </w:rPr>
        <w:t>: ………………………</w:t>
      </w:r>
      <w:r w:rsidR="001E06E6">
        <w:rPr>
          <w:rFonts w:asciiTheme="minorHAnsi" w:hAnsiTheme="minorHAnsi" w:cstheme="minorHAnsi"/>
          <w:sz w:val="22"/>
          <w:szCs w:val="22"/>
        </w:rPr>
        <w:t>………………… zł</w:t>
      </w:r>
      <w:r w:rsidRPr="00972231">
        <w:rPr>
          <w:rFonts w:asciiTheme="minorHAnsi" w:hAnsiTheme="minorHAnsi" w:cstheme="minorHAnsi"/>
          <w:sz w:val="22"/>
          <w:szCs w:val="22"/>
        </w:rPr>
        <w:t>)</w:t>
      </w:r>
    </w:p>
    <w:p w14:paraId="047A403C" w14:textId="690DD88E" w:rsidR="00B61F56" w:rsidRPr="00972231" w:rsidRDefault="007309F7" w:rsidP="00B61F56">
      <w:pPr>
        <w:pStyle w:val="Akapitzlist"/>
        <w:numPr>
          <w:ilvl w:val="0"/>
          <w:numId w:val="6"/>
        </w:numPr>
        <w:spacing w:line="360" w:lineRule="auto"/>
        <w:jc w:val="both"/>
        <w:rPr>
          <w:rFonts w:asciiTheme="minorHAnsi" w:hAnsiTheme="minorHAnsi" w:cstheme="minorHAnsi"/>
          <w:sz w:val="22"/>
          <w:szCs w:val="22"/>
        </w:rPr>
      </w:pPr>
      <w:r w:rsidRPr="00972231">
        <w:rPr>
          <w:rFonts w:asciiTheme="minorHAnsi" w:hAnsiTheme="minorHAnsi" w:cstheme="minorHAnsi"/>
          <w:sz w:val="22"/>
          <w:szCs w:val="22"/>
        </w:rPr>
        <w:t>podatek VAT  wynosi : ……………</w:t>
      </w:r>
      <w:r w:rsidR="001E06E6">
        <w:rPr>
          <w:rFonts w:asciiTheme="minorHAnsi" w:hAnsiTheme="minorHAnsi" w:cstheme="minorHAnsi"/>
          <w:sz w:val="22"/>
          <w:szCs w:val="22"/>
        </w:rPr>
        <w:t>..……</w:t>
      </w:r>
      <w:r w:rsidR="000F5A42" w:rsidRPr="00972231">
        <w:rPr>
          <w:rFonts w:asciiTheme="minorHAnsi" w:hAnsiTheme="minorHAnsi" w:cstheme="minorHAnsi"/>
          <w:sz w:val="22"/>
          <w:szCs w:val="22"/>
        </w:rPr>
        <w:t>…….</w:t>
      </w:r>
      <w:r w:rsidR="001E06E6">
        <w:rPr>
          <w:rFonts w:asciiTheme="minorHAnsi" w:hAnsiTheme="minorHAnsi" w:cstheme="minorHAnsi"/>
          <w:sz w:val="22"/>
          <w:szCs w:val="22"/>
        </w:rPr>
        <w:t xml:space="preserve"> zł</w:t>
      </w:r>
    </w:p>
    <w:p w14:paraId="60FEE296" w14:textId="2554D3B6" w:rsidR="00B61F56" w:rsidRPr="00972231" w:rsidRDefault="000F5A42" w:rsidP="00B61F56">
      <w:pPr>
        <w:pStyle w:val="Akapitzlist"/>
        <w:spacing w:line="360" w:lineRule="auto"/>
        <w:jc w:val="both"/>
        <w:rPr>
          <w:rFonts w:asciiTheme="minorHAnsi" w:hAnsiTheme="minorHAnsi" w:cstheme="minorHAnsi"/>
          <w:sz w:val="22"/>
          <w:szCs w:val="22"/>
        </w:rPr>
      </w:pPr>
      <w:r w:rsidRPr="00972231">
        <w:rPr>
          <w:rFonts w:asciiTheme="minorHAnsi" w:hAnsiTheme="minorHAnsi" w:cstheme="minorHAnsi"/>
          <w:sz w:val="22"/>
          <w:szCs w:val="22"/>
        </w:rPr>
        <w:t>(słowni</w:t>
      </w:r>
      <w:r w:rsidR="001E06E6">
        <w:rPr>
          <w:rFonts w:asciiTheme="minorHAnsi" w:hAnsiTheme="minorHAnsi" w:cstheme="minorHAnsi"/>
          <w:sz w:val="22"/>
          <w:szCs w:val="22"/>
        </w:rPr>
        <w:t>e: ………………………………………….zł</w:t>
      </w:r>
      <w:r w:rsidR="00B61F56" w:rsidRPr="00972231">
        <w:rPr>
          <w:rFonts w:asciiTheme="minorHAnsi" w:hAnsiTheme="minorHAnsi" w:cstheme="minorHAnsi"/>
          <w:sz w:val="22"/>
          <w:szCs w:val="22"/>
        </w:rPr>
        <w:t xml:space="preserve">) </w:t>
      </w:r>
    </w:p>
    <w:p w14:paraId="2D477573" w14:textId="327EB5BD" w:rsidR="00B61F56" w:rsidRPr="00972231" w:rsidRDefault="00B61F56" w:rsidP="00B61F56">
      <w:pPr>
        <w:pStyle w:val="Akapitzlist"/>
        <w:numPr>
          <w:ilvl w:val="0"/>
          <w:numId w:val="6"/>
        </w:numPr>
        <w:spacing w:line="360" w:lineRule="auto"/>
        <w:jc w:val="both"/>
        <w:rPr>
          <w:rFonts w:asciiTheme="minorHAnsi" w:hAnsiTheme="minorHAnsi" w:cstheme="minorHAnsi"/>
          <w:b/>
          <w:sz w:val="22"/>
          <w:szCs w:val="22"/>
        </w:rPr>
      </w:pPr>
      <w:r w:rsidRPr="00972231">
        <w:rPr>
          <w:rFonts w:asciiTheme="minorHAnsi" w:hAnsiTheme="minorHAnsi" w:cstheme="minorHAnsi"/>
          <w:sz w:val="22"/>
          <w:szCs w:val="22"/>
        </w:rPr>
        <w:t>b</w:t>
      </w:r>
      <w:r w:rsidR="007309F7" w:rsidRPr="00972231">
        <w:rPr>
          <w:rFonts w:asciiTheme="minorHAnsi" w:hAnsiTheme="minorHAnsi" w:cstheme="minorHAnsi"/>
          <w:sz w:val="22"/>
          <w:szCs w:val="22"/>
        </w:rPr>
        <w:t>rutto (z podatkiem VAT): …………</w:t>
      </w:r>
      <w:r w:rsidR="001E06E6">
        <w:rPr>
          <w:rFonts w:asciiTheme="minorHAnsi" w:hAnsiTheme="minorHAnsi" w:cstheme="minorHAnsi"/>
          <w:sz w:val="22"/>
          <w:szCs w:val="22"/>
        </w:rPr>
        <w:t>…….</w:t>
      </w:r>
      <w:r w:rsidR="007309F7" w:rsidRPr="00972231">
        <w:rPr>
          <w:rFonts w:asciiTheme="minorHAnsi" w:hAnsiTheme="minorHAnsi" w:cstheme="minorHAnsi"/>
          <w:sz w:val="22"/>
          <w:szCs w:val="22"/>
        </w:rPr>
        <w:t>…</w:t>
      </w:r>
      <w:r w:rsidR="000F5A42" w:rsidRPr="00972231">
        <w:rPr>
          <w:rFonts w:asciiTheme="minorHAnsi" w:hAnsiTheme="minorHAnsi" w:cstheme="minorHAnsi"/>
          <w:sz w:val="22"/>
          <w:szCs w:val="22"/>
        </w:rPr>
        <w:t>…</w:t>
      </w:r>
      <w:r w:rsidR="001E06E6">
        <w:rPr>
          <w:rFonts w:asciiTheme="minorHAnsi" w:hAnsiTheme="minorHAnsi" w:cstheme="minorHAnsi"/>
          <w:sz w:val="22"/>
          <w:szCs w:val="22"/>
        </w:rPr>
        <w:t xml:space="preserve"> zł</w:t>
      </w:r>
    </w:p>
    <w:p w14:paraId="094FFAC2" w14:textId="7264568A" w:rsidR="000F4B44" w:rsidRDefault="007309F7" w:rsidP="00DF72B3">
      <w:pPr>
        <w:pStyle w:val="Akapitzlist"/>
        <w:spacing w:line="360" w:lineRule="auto"/>
        <w:jc w:val="both"/>
        <w:rPr>
          <w:rFonts w:asciiTheme="minorHAnsi" w:hAnsiTheme="minorHAnsi" w:cstheme="minorHAnsi"/>
          <w:sz w:val="22"/>
          <w:szCs w:val="22"/>
        </w:rPr>
      </w:pPr>
      <w:r w:rsidRPr="00972231">
        <w:rPr>
          <w:rFonts w:asciiTheme="minorHAnsi" w:hAnsiTheme="minorHAnsi" w:cstheme="minorHAnsi"/>
          <w:sz w:val="22"/>
          <w:szCs w:val="22"/>
        </w:rPr>
        <w:t>(słownie: …………………………</w:t>
      </w:r>
      <w:r w:rsidR="001E06E6">
        <w:rPr>
          <w:rFonts w:asciiTheme="minorHAnsi" w:hAnsiTheme="minorHAnsi" w:cstheme="minorHAnsi"/>
          <w:sz w:val="22"/>
          <w:szCs w:val="22"/>
        </w:rPr>
        <w:t>………………. zł</w:t>
      </w:r>
      <w:r w:rsidR="00B61F56" w:rsidRPr="00972231">
        <w:rPr>
          <w:rFonts w:asciiTheme="minorHAnsi" w:hAnsiTheme="minorHAnsi" w:cstheme="minorHAnsi"/>
          <w:sz w:val="22"/>
          <w:szCs w:val="22"/>
        </w:rPr>
        <w:t>)</w:t>
      </w:r>
    </w:p>
    <w:p w14:paraId="0E58CEBE" w14:textId="77777777" w:rsidR="00DF72B3" w:rsidRPr="001E06E6" w:rsidRDefault="00DF72B3" w:rsidP="00DF72B3">
      <w:pPr>
        <w:pStyle w:val="Akapitzlist"/>
        <w:spacing w:line="360" w:lineRule="auto"/>
        <w:jc w:val="both"/>
        <w:rPr>
          <w:rFonts w:asciiTheme="minorHAnsi" w:hAnsiTheme="minorHAnsi" w:cstheme="minorHAnsi"/>
          <w:sz w:val="22"/>
          <w:szCs w:val="22"/>
        </w:rPr>
      </w:pPr>
    </w:p>
    <w:p w14:paraId="1B9BFEEE" w14:textId="4BD6320A" w:rsidR="00B61F56" w:rsidRPr="00972231" w:rsidRDefault="00B61F56" w:rsidP="003D7772">
      <w:pPr>
        <w:pStyle w:val="Akapitzlist"/>
        <w:numPr>
          <w:ilvl w:val="0"/>
          <w:numId w:val="5"/>
        </w:numPr>
        <w:jc w:val="both"/>
        <w:rPr>
          <w:rFonts w:asciiTheme="minorHAnsi" w:hAnsiTheme="minorHAnsi" w:cstheme="minorHAnsi"/>
          <w:sz w:val="22"/>
          <w:szCs w:val="22"/>
        </w:rPr>
      </w:pPr>
      <w:r w:rsidRPr="00972231">
        <w:rPr>
          <w:rFonts w:asciiTheme="minorHAnsi" w:hAnsiTheme="minorHAnsi" w:cstheme="minorHAnsi"/>
          <w:sz w:val="22"/>
          <w:szCs w:val="22"/>
        </w:rPr>
        <w:t>Wynagrodzenie netto, o którym  mowa w ust. 1 obejmuje:</w:t>
      </w:r>
    </w:p>
    <w:p w14:paraId="4A8FB206" w14:textId="77777777" w:rsidR="00B61F56" w:rsidRPr="00972231" w:rsidRDefault="00B61F56" w:rsidP="00B61F56">
      <w:pPr>
        <w:pStyle w:val="Akapitzlist"/>
        <w:ind w:left="0"/>
        <w:rPr>
          <w:rFonts w:asciiTheme="minorHAnsi" w:hAnsiTheme="minorHAnsi" w:cstheme="minorHAnsi"/>
          <w:sz w:val="22"/>
          <w:szCs w:val="22"/>
        </w:rPr>
      </w:pPr>
    </w:p>
    <w:tbl>
      <w:tblPr>
        <w:tblStyle w:val="Tabela-Siatka"/>
        <w:tblW w:w="8349" w:type="dxa"/>
        <w:tblInd w:w="438" w:type="dxa"/>
        <w:tblLook w:val="04A0" w:firstRow="1" w:lastRow="0" w:firstColumn="1" w:lastColumn="0" w:noHBand="0" w:noVBand="1"/>
      </w:tblPr>
      <w:tblGrid>
        <w:gridCol w:w="4798"/>
        <w:gridCol w:w="3551"/>
      </w:tblGrid>
      <w:tr w:rsidR="00A13CCB" w:rsidRPr="00972231" w14:paraId="4DE9D568" w14:textId="77777777" w:rsidTr="00A13CCB">
        <w:trPr>
          <w:trHeight w:val="315"/>
        </w:trPr>
        <w:tc>
          <w:tcPr>
            <w:tcW w:w="4798" w:type="dxa"/>
            <w:noWrap/>
            <w:hideMark/>
          </w:tcPr>
          <w:p w14:paraId="05AD678D" w14:textId="408EB55A" w:rsidR="00A13CCB" w:rsidRPr="00972231" w:rsidRDefault="00A13CCB">
            <w:pPr>
              <w:suppressAutoHyphens w:val="0"/>
              <w:spacing w:line="256" w:lineRule="auto"/>
              <w:jc w:val="center"/>
              <w:rPr>
                <w:rFonts w:asciiTheme="minorHAnsi" w:hAnsiTheme="minorHAnsi" w:cstheme="minorHAnsi"/>
                <w:color w:val="000000"/>
                <w:kern w:val="0"/>
                <w:sz w:val="22"/>
                <w:szCs w:val="22"/>
                <w:lang w:eastAsia="pl-PL"/>
              </w:rPr>
            </w:pPr>
            <w:r w:rsidRPr="00972231">
              <w:rPr>
                <w:rFonts w:asciiTheme="minorHAnsi" w:hAnsiTheme="minorHAnsi" w:cstheme="minorHAnsi"/>
                <w:color w:val="000000"/>
                <w:kern w:val="0"/>
                <w:sz w:val="22"/>
                <w:szCs w:val="22"/>
                <w:lang w:eastAsia="pl-PL"/>
              </w:rPr>
              <w:t>Nazwa części zadania</w:t>
            </w:r>
          </w:p>
        </w:tc>
        <w:tc>
          <w:tcPr>
            <w:tcW w:w="3551" w:type="dxa"/>
            <w:noWrap/>
            <w:hideMark/>
          </w:tcPr>
          <w:p w14:paraId="686A37C1" w14:textId="77777777" w:rsidR="00A13CCB" w:rsidRPr="00972231" w:rsidRDefault="00A13CCB">
            <w:pPr>
              <w:suppressAutoHyphens w:val="0"/>
              <w:spacing w:line="256" w:lineRule="auto"/>
              <w:jc w:val="center"/>
              <w:rPr>
                <w:rFonts w:asciiTheme="minorHAnsi" w:hAnsiTheme="minorHAnsi" w:cstheme="minorHAnsi"/>
                <w:color w:val="000000"/>
                <w:kern w:val="0"/>
                <w:sz w:val="22"/>
                <w:szCs w:val="22"/>
                <w:lang w:eastAsia="pl-PL"/>
              </w:rPr>
            </w:pPr>
            <w:r w:rsidRPr="00972231">
              <w:rPr>
                <w:rFonts w:asciiTheme="minorHAnsi" w:hAnsiTheme="minorHAnsi" w:cstheme="minorHAnsi"/>
                <w:color w:val="000000"/>
                <w:kern w:val="0"/>
                <w:sz w:val="22"/>
                <w:szCs w:val="22"/>
                <w:lang w:eastAsia="pl-PL"/>
              </w:rPr>
              <w:t>Wynagrodzenie netto bez podatku VAT</w:t>
            </w:r>
          </w:p>
        </w:tc>
      </w:tr>
      <w:tr w:rsidR="00A13CCB" w:rsidRPr="00972231" w14:paraId="77FA27B8" w14:textId="77777777" w:rsidTr="00A13CCB">
        <w:trPr>
          <w:trHeight w:val="898"/>
        </w:trPr>
        <w:tc>
          <w:tcPr>
            <w:tcW w:w="4798" w:type="dxa"/>
            <w:hideMark/>
          </w:tcPr>
          <w:p w14:paraId="1EACDF02" w14:textId="50DB0DF3" w:rsidR="00A13CCB" w:rsidRPr="00750C27" w:rsidRDefault="00A13CCB">
            <w:pPr>
              <w:suppressAutoHyphens w:val="0"/>
              <w:spacing w:line="256" w:lineRule="auto"/>
              <w:rPr>
                <w:rFonts w:asciiTheme="minorHAnsi" w:hAnsiTheme="minorHAnsi" w:cstheme="minorHAnsi"/>
                <w:b/>
                <w:color w:val="000000"/>
                <w:kern w:val="0"/>
                <w:sz w:val="22"/>
                <w:szCs w:val="22"/>
                <w:lang w:eastAsia="pl-PL"/>
              </w:rPr>
            </w:pPr>
            <w:r w:rsidRPr="00473548">
              <w:rPr>
                <w:rFonts w:asciiTheme="minorHAnsi" w:hAnsiTheme="minorHAnsi" w:cstheme="minorHAnsi"/>
                <w:b/>
                <w:bCs/>
                <w:color w:val="000000"/>
                <w:sz w:val="22"/>
                <w:szCs w:val="22"/>
              </w:rPr>
              <w:lastRenderedPageBreak/>
              <w:t>C</w:t>
            </w:r>
            <w:r w:rsidRPr="00750C27">
              <w:rPr>
                <w:rFonts w:asciiTheme="minorHAnsi" w:hAnsiTheme="minorHAnsi" w:cstheme="minorHAnsi"/>
                <w:b/>
                <w:bCs/>
                <w:color w:val="000000"/>
                <w:sz w:val="22"/>
                <w:szCs w:val="22"/>
              </w:rPr>
              <w:t xml:space="preserve">zęść I - </w:t>
            </w:r>
            <w:r w:rsidRPr="00AF7EA4">
              <w:rPr>
                <w:rFonts w:asciiTheme="minorHAnsi" w:hAnsiTheme="minorHAnsi" w:cstheme="minorHAnsi"/>
                <w:color w:val="000000"/>
                <w:sz w:val="22"/>
                <w:szCs w:val="22"/>
              </w:rPr>
              <w:t>budowa przyłącz</w:t>
            </w:r>
            <w:r w:rsidR="00430E81">
              <w:rPr>
                <w:rFonts w:asciiTheme="minorHAnsi" w:hAnsiTheme="minorHAnsi" w:cstheme="minorHAnsi"/>
                <w:color w:val="000000"/>
                <w:sz w:val="22"/>
                <w:szCs w:val="22"/>
              </w:rPr>
              <w:t>a</w:t>
            </w:r>
            <w:r w:rsidRPr="00AF7EA4">
              <w:rPr>
                <w:rFonts w:asciiTheme="minorHAnsi" w:hAnsiTheme="minorHAnsi" w:cstheme="minorHAnsi"/>
                <w:color w:val="000000"/>
                <w:sz w:val="22"/>
                <w:szCs w:val="22"/>
              </w:rPr>
              <w:t xml:space="preserve"> do obiekt</w:t>
            </w:r>
            <w:r>
              <w:rPr>
                <w:rFonts w:asciiTheme="minorHAnsi" w:hAnsiTheme="minorHAnsi" w:cstheme="minorHAnsi"/>
                <w:color w:val="000000"/>
                <w:sz w:val="22"/>
                <w:szCs w:val="22"/>
              </w:rPr>
              <w:t xml:space="preserve">u przy </w:t>
            </w:r>
            <w:r w:rsidR="00583759">
              <w:rPr>
                <w:rFonts w:asciiTheme="minorHAnsi" w:hAnsiTheme="minorHAnsi" w:cstheme="minorHAnsi"/>
                <w:color w:val="000000"/>
                <w:sz w:val="22"/>
                <w:szCs w:val="22"/>
              </w:rPr>
              <w:t xml:space="preserve">ul. Słowackiego </w:t>
            </w:r>
            <w:r w:rsidR="00632560">
              <w:rPr>
                <w:rFonts w:asciiTheme="minorHAnsi" w:hAnsiTheme="minorHAnsi" w:cstheme="minorHAnsi"/>
                <w:color w:val="000000"/>
                <w:sz w:val="22"/>
                <w:szCs w:val="22"/>
              </w:rPr>
              <w:t>dz. nr 642/1, 642/2, 282/8 obr.2 Goleniów</w:t>
            </w:r>
          </w:p>
        </w:tc>
        <w:tc>
          <w:tcPr>
            <w:tcW w:w="3551" w:type="dxa"/>
            <w:noWrap/>
            <w:vAlign w:val="center"/>
            <w:hideMark/>
          </w:tcPr>
          <w:p w14:paraId="68F41C9A" w14:textId="3B6E0923" w:rsidR="00A13CCB" w:rsidRPr="00972231" w:rsidRDefault="00A13CCB" w:rsidP="004D33F5">
            <w:pPr>
              <w:suppressAutoHyphens w:val="0"/>
              <w:spacing w:line="256" w:lineRule="auto"/>
              <w:jc w:val="center"/>
              <w:rPr>
                <w:rFonts w:asciiTheme="minorHAnsi" w:hAnsiTheme="minorHAnsi" w:cstheme="minorHAnsi"/>
                <w:color w:val="000000"/>
                <w:kern w:val="0"/>
                <w:sz w:val="22"/>
                <w:szCs w:val="22"/>
                <w:lang w:eastAsia="pl-PL"/>
              </w:rPr>
            </w:pPr>
            <w:r>
              <w:rPr>
                <w:rFonts w:asciiTheme="minorHAnsi" w:hAnsiTheme="minorHAnsi" w:cstheme="minorHAnsi"/>
                <w:color w:val="000000"/>
                <w:kern w:val="0"/>
                <w:sz w:val="22"/>
                <w:szCs w:val="22"/>
                <w:lang w:eastAsia="pl-PL"/>
              </w:rPr>
              <w:t>………………………. zł</w:t>
            </w:r>
          </w:p>
        </w:tc>
      </w:tr>
      <w:tr w:rsidR="00A13CCB" w:rsidRPr="00972231" w14:paraId="3C61B218" w14:textId="77777777" w:rsidTr="00A13CCB">
        <w:trPr>
          <w:trHeight w:val="615"/>
        </w:trPr>
        <w:tc>
          <w:tcPr>
            <w:tcW w:w="4798" w:type="dxa"/>
            <w:hideMark/>
          </w:tcPr>
          <w:p w14:paraId="7244E5DC" w14:textId="32870E41" w:rsidR="00A13CCB" w:rsidRPr="00972231" w:rsidRDefault="00A13CCB">
            <w:pPr>
              <w:suppressAutoHyphens w:val="0"/>
              <w:spacing w:line="256" w:lineRule="auto"/>
              <w:rPr>
                <w:rFonts w:asciiTheme="minorHAnsi" w:hAnsiTheme="minorHAnsi" w:cstheme="minorHAnsi"/>
                <w:b/>
                <w:color w:val="000000"/>
                <w:kern w:val="0"/>
                <w:sz w:val="22"/>
                <w:szCs w:val="22"/>
                <w:lang w:eastAsia="pl-PL"/>
              </w:rPr>
            </w:pPr>
            <w:r w:rsidRPr="00972231">
              <w:rPr>
                <w:rFonts w:asciiTheme="minorHAnsi" w:hAnsiTheme="minorHAnsi" w:cstheme="minorHAnsi"/>
                <w:b/>
                <w:bCs/>
                <w:color w:val="000000"/>
                <w:sz w:val="22"/>
                <w:szCs w:val="22"/>
                <w:lang w:eastAsia="pl-PL"/>
              </w:rPr>
              <w:t>Część II</w:t>
            </w:r>
            <w:r w:rsidRPr="00972231">
              <w:rPr>
                <w:rFonts w:asciiTheme="minorHAnsi" w:hAnsiTheme="minorHAnsi" w:cstheme="minorHAnsi"/>
                <w:color w:val="000000"/>
                <w:sz w:val="22"/>
                <w:szCs w:val="22"/>
                <w:lang w:eastAsia="pl-PL"/>
              </w:rPr>
              <w:t xml:space="preserve"> - </w:t>
            </w:r>
            <w:r w:rsidRPr="00AF7EA4">
              <w:rPr>
                <w:rFonts w:asciiTheme="minorHAnsi" w:hAnsiTheme="minorHAnsi" w:cstheme="minorHAnsi"/>
                <w:color w:val="000000"/>
                <w:sz w:val="22"/>
                <w:szCs w:val="22"/>
              </w:rPr>
              <w:t xml:space="preserve">budowa </w:t>
            </w:r>
            <w:r>
              <w:rPr>
                <w:rFonts w:asciiTheme="minorHAnsi" w:hAnsiTheme="minorHAnsi" w:cstheme="minorHAnsi"/>
                <w:color w:val="000000"/>
                <w:sz w:val="22"/>
                <w:szCs w:val="22"/>
              </w:rPr>
              <w:t>indywidualnego</w:t>
            </w:r>
            <w:r w:rsidR="00632560">
              <w:rPr>
                <w:rFonts w:asciiTheme="minorHAnsi" w:hAnsiTheme="minorHAnsi" w:cstheme="minorHAnsi"/>
                <w:color w:val="000000"/>
                <w:sz w:val="22"/>
                <w:szCs w:val="22"/>
              </w:rPr>
              <w:t xml:space="preserve"> dwufunkcyjnego</w:t>
            </w:r>
            <w:r>
              <w:rPr>
                <w:rFonts w:asciiTheme="minorHAnsi" w:hAnsiTheme="minorHAnsi" w:cstheme="minorHAnsi"/>
                <w:color w:val="000000"/>
                <w:sz w:val="22"/>
                <w:szCs w:val="22"/>
              </w:rPr>
              <w:t xml:space="preserve"> węzła cieplnego</w:t>
            </w:r>
            <w:r w:rsidRPr="00AF7EA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w </w:t>
            </w:r>
            <w:r w:rsidRPr="00AF7EA4">
              <w:rPr>
                <w:rFonts w:asciiTheme="minorHAnsi" w:hAnsiTheme="minorHAnsi" w:cstheme="minorHAnsi"/>
                <w:color w:val="000000"/>
                <w:sz w:val="22"/>
                <w:szCs w:val="22"/>
              </w:rPr>
              <w:t>obiek</w:t>
            </w:r>
            <w:r>
              <w:rPr>
                <w:rFonts w:asciiTheme="minorHAnsi" w:hAnsiTheme="minorHAnsi" w:cstheme="minorHAnsi"/>
                <w:color w:val="000000"/>
                <w:sz w:val="22"/>
                <w:szCs w:val="22"/>
              </w:rPr>
              <w:t xml:space="preserve">cie przy </w:t>
            </w:r>
            <w:r w:rsidR="00583759">
              <w:rPr>
                <w:rFonts w:asciiTheme="minorHAnsi" w:hAnsiTheme="minorHAnsi" w:cstheme="minorHAnsi"/>
                <w:color w:val="000000"/>
                <w:sz w:val="22"/>
                <w:szCs w:val="22"/>
              </w:rPr>
              <w:t xml:space="preserve">ul. Słowackiego </w:t>
            </w:r>
            <w:r w:rsidR="00632560">
              <w:rPr>
                <w:rFonts w:asciiTheme="minorHAnsi" w:hAnsiTheme="minorHAnsi" w:cstheme="minorHAnsi"/>
                <w:color w:val="000000"/>
                <w:sz w:val="22"/>
                <w:szCs w:val="22"/>
              </w:rPr>
              <w:t>dz. nr 642/1, 642/2, 282/8 obr.2 Goleniów</w:t>
            </w:r>
          </w:p>
        </w:tc>
        <w:tc>
          <w:tcPr>
            <w:tcW w:w="3551" w:type="dxa"/>
            <w:noWrap/>
            <w:vAlign w:val="center"/>
            <w:hideMark/>
          </w:tcPr>
          <w:p w14:paraId="5833200F" w14:textId="3DADBDFE" w:rsidR="00A13CCB" w:rsidRPr="00972231" w:rsidRDefault="00A13CCB" w:rsidP="004D33F5">
            <w:pPr>
              <w:suppressAutoHyphens w:val="0"/>
              <w:spacing w:line="256" w:lineRule="auto"/>
              <w:jc w:val="center"/>
              <w:rPr>
                <w:rFonts w:asciiTheme="minorHAnsi" w:hAnsiTheme="minorHAnsi" w:cstheme="minorHAnsi"/>
                <w:color w:val="000000"/>
                <w:kern w:val="0"/>
                <w:sz w:val="22"/>
                <w:szCs w:val="22"/>
                <w:lang w:eastAsia="pl-PL"/>
              </w:rPr>
            </w:pPr>
            <w:r>
              <w:rPr>
                <w:rFonts w:asciiTheme="minorHAnsi" w:hAnsiTheme="minorHAnsi" w:cstheme="minorHAnsi"/>
                <w:color w:val="000000"/>
                <w:kern w:val="0"/>
                <w:sz w:val="22"/>
                <w:szCs w:val="22"/>
                <w:lang w:eastAsia="pl-PL"/>
              </w:rPr>
              <w:t>……………………… zł</w:t>
            </w:r>
          </w:p>
        </w:tc>
      </w:tr>
      <w:tr w:rsidR="00A13CCB" w:rsidRPr="00972231" w14:paraId="14A7409C" w14:textId="77777777" w:rsidTr="00A13CCB">
        <w:trPr>
          <w:trHeight w:val="761"/>
        </w:trPr>
        <w:tc>
          <w:tcPr>
            <w:tcW w:w="4798" w:type="dxa"/>
            <w:noWrap/>
            <w:vAlign w:val="center"/>
          </w:tcPr>
          <w:p w14:paraId="6AEF2BA1" w14:textId="1A2D74F5" w:rsidR="00A13CCB" w:rsidRPr="000B1B14" w:rsidRDefault="00A13CCB" w:rsidP="00BA69EF">
            <w:pPr>
              <w:suppressAutoHyphens w:val="0"/>
              <w:spacing w:line="256" w:lineRule="auto"/>
              <w:rPr>
                <w:rFonts w:asciiTheme="minorHAnsi" w:hAnsiTheme="minorHAnsi" w:cstheme="minorHAnsi"/>
                <w:b/>
                <w:color w:val="000000"/>
                <w:sz w:val="28"/>
                <w:szCs w:val="28"/>
                <w:lang w:eastAsia="pl-PL"/>
              </w:rPr>
            </w:pPr>
            <w:r w:rsidRPr="000B1B14">
              <w:rPr>
                <w:rFonts w:asciiTheme="minorHAnsi" w:hAnsiTheme="minorHAnsi" w:cstheme="minorHAnsi"/>
                <w:b/>
                <w:bCs/>
                <w:color w:val="000000"/>
                <w:kern w:val="0"/>
                <w:sz w:val="28"/>
                <w:szCs w:val="28"/>
                <w:lang w:eastAsia="pl-PL"/>
              </w:rPr>
              <w:t xml:space="preserve">OGÓŁEM </w:t>
            </w:r>
            <w:r w:rsidRPr="000B1B14">
              <w:rPr>
                <w:rFonts w:asciiTheme="minorHAnsi" w:hAnsiTheme="minorHAnsi" w:cstheme="minorHAnsi"/>
                <w:b/>
                <w:bCs/>
                <w:color w:val="000000"/>
                <w:kern w:val="0"/>
                <w:sz w:val="28"/>
                <w:szCs w:val="28"/>
                <w:u w:val="single"/>
                <w:lang w:eastAsia="pl-PL"/>
              </w:rPr>
              <w:t>całość</w:t>
            </w:r>
            <w:r w:rsidRPr="000B1B14">
              <w:rPr>
                <w:rFonts w:asciiTheme="minorHAnsi" w:hAnsiTheme="minorHAnsi" w:cstheme="minorHAnsi"/>
                <w:b/>
                <w:bCs/>
                <w:color w:val="000000"/>
                <w:kern w:val="0"/>
                <w:sz w:val="28"/>
                <w:szCs w:val="28"/>
                <w:lang w:eastAsia="pl-PL"/>
              </w:rPr>
              <w:t xml:space="preserve"> netto bez podatku VAT</w:t>
            </w:r>
          </w:p>
        </w:tc>
        <w:tc>
          <w:tcPr>
            <w:tcW w:w="3551" w:type="dxa"/>
            <w:noWrap/>
            <w:vAlign w:val="center"/>
          </w:tcPr>
          <w:p w14:paraId="7469A9E2" w14:textId="576563BE" w:rsidR="00A13CCB" w:rsidRPr="000B1B14" w:rsidRDefault="00A13CCB" w:rsidP="001E06E6">
            <w:pPr>
              <w:suppressAutoHyphens w:val="0"/>
              <w:spacing w:line="256" w:lineRule="auto"/>
              <w:ind w:left="708"/>
              <w:rPr>
                <w:rFonts w:asciiTheme="minorHAnsi" w:hAnsiTheme="minorHAnsi" w:cstheme="minorHAnsi"/>
                <w:b/>
                <w:color w:val="000000"/>
                <w:kern w:val="0"/>
                <w:sz w:val="28"/>
                <w:szCs w:val="28"/>
                <w:lang w:eastAsia="pl-PL"/>
              </w:rPr>
            </w:pPr>
            <w:r w:rsidRPr="000B1B14">
              <w:rPr>
                <w:rFonts w:asciiTheme="minorHAnsi" w:hAnsiTheme="minorHAnsi" w:cstheme="minorHAnsi"/>
                <w:b/>
                <w:color w:val="000000"/>
                <w:kern w:val="0"/>
                <w:sz w:val="28"/>
                <w:szCs w:val="28"/>
                <w:lang w:eastAsia="pl-PL"/>
              </w:rPr>
              <w:t>………………………. zł</w:t>
            </w:r>
          </w:p>
        </w:tc>
      </w:tr>
    </w:tbl>
    <w:p w14:paraId="0C96F664" w14:textId="77777777" w:rsidR="00B61F56" w:rsidRPr="00972231" w:rsidRDefault="00B61F56" w:rsidP="00B61F56">
      <w:pPr>
        <w:pStyle w:val="Akapitzlist"/>
        <w:jc w:val="both"/>
        <w:rPr>
          <w:rFonts w:asciiTheme="minorHAnsi" w:hAnsiTheme="minorHAnsi" w:cstheme="minorHAnsi"/>
          <w:sz w:val="22"/>
          <w:szCs w:val="22"/>
        </w:rPr>
      </w:pPr>
    </w:p>
    <w:p w14:paraId="16771380" w14:textId="1B055CB1" w:rsidR="00B61F56" w:rsidRPr="00972231" w:rsidRDefault="00B61F56" w:rsidP="00B61F56">
      <w:pPr>
        <w:pStyle w:val="Akapitzlist"/>
        <w:ind w:left="720"/>
        <w:jc w:val="both"/>
        <w:rPr>
          <w:rStyle w:val="Teksttreci"/>
          <w:rFonts w:asciiTheme="minorHAnsi" w:hAnsiTheme="minorHAnsi" w:cstheme="minorHAnsi"/>
          <w:sz w:val="22"/>
          <w:szCs w:val="22"/>
          <w:u w:val="none"/>
        </w:rPr>
      </w:pPr>
      <w:r w:rsidRPr="000C4C68">
        <w:rPr>
          <w:rStyle w:val="Teksttreci"/>
          <w:rFonts w:asciiTheme="minorHAnsi" w:hAnsiTheme="minorHAnsi" w:cstheme="minorHAnsi"/>
          <w:color w:val="auto"/>
          <w:sz w:val="22"/>
          <w:szCs w:val="22"/>
          <w:u w:val="none"/>
        </w:rPr>
        <w:t xml:space="preserve">Wynagrodzenie, </w:t>
      </w:r>
      <w:r w:rsidRPr="00972231">
        <w:rPr>
          <w:rStyle w:val="Teksttreci"/>
          <w:rFonts w:asciiTheme="minorHAnsi" w:hAnsiTheme="minorHAnsi" w:cstheme="minorHAnsi"/>
          <w:sz w:val="22"/>
          <w:szCs w:val="22"/>
          <w:u w:val="none"/>
        </w:rPr>
        <w:t xml:space="preserve">o którym mowa w ust. 1 jest wynagrodzeniem ryczałtowym, niezmiennym </w:t>
      </w:r>
      <w:r w:rsidR="00803173">
        <w:rPr>
          <w:rStyle w:val="Teksttreci"/>
          <w:rFonts w:asciiTheme="minorHAnsi" w:hAnsiTheme="minorHAnsi" w:cstheme="minorHAnsi"/>
          <w:sz w:val="22"/>
          <w:szCs w:val="22"/>
          <w:u w:val="none"/>
        </w:rPr>
        <w:br/>
      </w:r>
      <w:r w:rsidRPr="00972231">
        <w:rPr>
          <w:rStyle w:val="Teksttreci"/>
          <w:rFonts w:asciiTheme="minorHAnsi" w:hAnsiTheme="minorHAnsi" w:cstheme="minorHAnsi"/>
          <w:sz w:val="22"/>
          <w:szCs w:val="22"/>
          <w:u w:val="none"/>
        </w:rPr>
        <w:t xml:space="preserve">i </w:t>
      </w:r>
      <w:r w:rsidRPr="00972231">
        <w:rPr>
          <w:rStyle w:val="TeksttreciPogrubienie"/>
          <w:rFonts w:asciiTheme="minorHAnsi" w:hAnsiTheme="minorHAnsi" w:cstheme="minorHAnsi"/>
          <w:sz w:val="22"/>
          <w:szCs w:val="22"/>
        </w:rPr>
        <w:t>obejmuje wszystkie koszty</w:t>
      </w:r>
      <w:r w:rsidR="00EB20BC">
        <w:rPr>
          <w:rStyle w:val="TeksttreciPogrubienie"/>
          <w:rFonts w:asciiTheme="minorHAnsi" w:hAnsiTheme="minorHAnsi" w:cstheme="minorHAnsi"/>
          <w:sz w:val="22"/>
          <w:szCs w:val="22"/>
        </w:rPr>
        <w:t xml:space="preserve"> </w:t>
      </w:r>
      <w:r w:rsidRPr="00972231">
        <w:rPr>
          <w:rStyle w:val="TeksttreciPogrubienie"/>
          <w:rFonts w:asciiTheme="minorHAnsi" w:hAnsiTheme="minorHAnsi" w:cstheme="minorHAnsi"/>
          <w:sz w:val="22"/>
          <w:szCs w:val="22"/>
        </w:rPr>
        <w:t>niezbędne do zrealizowania przedmiotu umowy</w:t>
      </w:r>
      <w:r w:rsidRPr="00972231">
        <w:rPr>
          <w:rStyle w:val="TeksttreciPogrubienie"/>
          <w:rFonts w:asciiTheme="minorHAnsi" w:hAnsiTheme="minorHAnsi" w:cstheme="minorHAnsi"/>
          <w:b w:val="0"/>
          <w:sz w:val="22"/>
          <w:szCs w:val="22"/>
        </w:rPr>
        <w:t xml:space="preserve">, </w:t>
      </w:r>
      <w:r w:rsidRPr="00972231">
        <w:rPr>
          <w:rStyle w:val="Teksttreci"/>
          <w:rFonts w:asciiTheme="minorHAnsi" w:hAnsiTheme="minorHAnsi" w:cstheme="minorHAnsi"/>
          <w:sz w:val="22"/>
          <w:szCs w:val="22"/>
          <w:u w:val="none"/>
        </w:rPr>
        <w:t>w tym między innymi: koszt usług, prac, robót, urządzeń i materiałów zastosowanych do realizacji przedmiotu umowy, wszelkie koszty prac dodatkowych</w:t>
      </w:r>
      <w:r w:rsidR="00803173">
        <w:rPr>
          <w:rStyle w:val="Teksttreci"/>
          <w:rFonts w:asciiTheme="minorHAnsi" w:hAnsiTheme="minorHAnsi" w:cstheme="minorHAnsi"/>
          <w:sz w:val="22"/>
          <w:szCs w:val="22"/>
          <w:u w:val="none"/>
        </w:rPr>
        <w:t xml:space="preserve"> </w:t>
      </w:r>
      <w:r w:rsidRPr="00972231">
        <w:rPr>
          <w:rStyle w:val="Teksttreci"/>
          <w:rFonts w:asciiTheme="minorHAnsi" w:hAnsiTheme="minorHAnsi" w:cstheme="minorHAnsi"/>
          <w:sz w:val="22"/>
          <w:szCs w:val="22"/>
          <w:u w:val="none"/>
        </w:rPr>
        <w:t>i robót dodatkowych w tym wynikających z zobowiązań polegających na dokonaniu wymaganych przez właściwe przepisy czynności związanych z przygotowaniem robót, w szczególności do przekazania terenu budowy i dostarczenia projektu, a także wszelkie koszty prac dodatkowych i robót doda</w:t>
      </w:r>
      <w:r w:rsidR="00EB20BC">
        <w:rPr>
          <w:rStyle w:val="Teksttreci"/>
          <w:rFonts w:asciiTheme="minorHAnsi" w:hAnsiTheme="minorHAnsi" w:cstheme="minorHAnsi"/>
          <w:sz w:val="22"/>
          <w:szCs w:val="22"/>
          <w:u w:val="none"/>
        </w:rPr>
        <w:t xml:space="preserve">tkowych nieobjętych projektem, </w:t>
      </w:r>
      <w:r w:rsidRPr="00972231">
        <w:rPr>
          <w:rStyle w:val="Teksttreci"/>
          <w:rFonts w:asciiTheme="minorHAnsi" w:hAnsiTheme="minorHAnsi" w:cstheme="minorHAnsi"/>
          <w:sz w:val="22"/>
          <w:szCs w:val="22"/>
          <w:u w:val="none"/>
        </w:rPr>
        <w:t xml:space="preserve">a koniecznych do prawidłowego wykonania przedmiotu umowy, koszt udzielenia Zamawiającemu gwarancji i rękojmi na przedmiot umowy, koszty opracowania </w:t>
      </w:r>
      <w:r w:rsidRPr="00972231">
        <w:rPr>
          <w:rStyle w:val="Teksttreci"/>
          <w:rFonts w:asciiTheme="minorHAnsi" w:hAnsiTheme="minorHAnsi" w:cstheme="minorHAnsi"/>
          <w:sz w:val="22"/>
          <w:szCs w:val="22"/>
          <w:u w:val="none"/>
        </w:rPr>
        <w:br/>
        <w:t xml:space="preserve">i dostarczenia dokumentów, które zostaną przekazane w czasie czynności odbioru przedmiotu umowy, koszt dostępu do energii elektrycznej i wody, wszelkie koszty prac zamiennych i robót zamiennych, pompowania wód, koszt prac i robót w takich warunkach jak - niskie temperatury, wysoki poziom wód gruntowych, koszty związane z wszystkimi wymaganymi uzgodnieniami, ubezpieczenia, wszelkie koszty związane z </w:t>
      </w:r>
      <w:r w:rsidRPr="00972231">
        <w:rPr>
          <w:rStyle w:val="Teksttreci"/>
          <w:rFonts w:asciiTheme="minorHAnsi" w:eastAsia="SimSun" w:hAnsiTheme="minorHAnsi" w:cstheme="minorHAnsi"/>
          <w:sz w:val="22"/>
          <w:szCs w:val="22"/>
          <w:u w:val="none"/>
        </w:rPr>
        <w:t>przeniesieniem na czas nieokreślony na rzecz Zamawiającego autorskich praw majątkowych</w:t>
      </w:r>
      <w:r w:rsidRPr="00972231">
        <w:rPr>
          <w:rStyle w:val="Teksttreci"/>
          <w:rFonts w:asciiTheme="minorHAnsi" w:hAnsiTheme="minorHAnsi" w:cstheme="minorHAnsi"/>
          <w:sz w:val="22"/>
          <w:szCs w:val="22"/>
          <w:u w:val="none"/>
        </w:rPr>
        <w:t>, narzuty, ewentualne opusty, należny podatek VAT oraz pozostałe czynniki cenotwórcze, koszt wykonania prac przygotowawczych, pomocniczyc</w:t>
      </w:r>
      <w:r w:rsidR="000C4C68">
        <w:rPr>
          <w:rStyle w:val="Teksttreci"/>
          <w:rFonts w:asciiTheme="minorHAnsi" w:hAnsiTheme="minorHAnsi" w:cstheme="minorHAnsi"/>
          <w:sz w:val="22"/>
          <w:szCs w:val="22"/>
          <w:u w:val="none"/>
        </w:rPr>
        <w:t>h</w:t>
      </w:r>
      <w:r w:rsidRPr="00972231">
        <w:rPr>
          <w:rStyle w:val="Teksttreci"/>
          <w:rFonts w:asciiTheme="minorHAnsi" w:hAnsiTheme="minorHAnsi" w:cstheme="minorHAnsi"/>
          <w:sz w:val="22"/>
          <w:szCs w:val="22"/>
          <w:u w:val="none"/>
        </w:rPr>
        <w:t xml:space="preserve"> i porządkowych związanych z realizacją zakresu robót.</w:t>
      </w:r>
    </w:p>
    <w:p w14:paraId="520ED997" w14:textId="0062C607" w:rsidR="003D7772" w:rsidRPr="00972231" w:rsidRDefault="00B61F56" w:rsidP="00B61F56">
      <w:pPr>
        <w:pStyle w:val="Akapitzlist"/>
        <w:jc w:val="both"/>
        <w:rPr>
          <w:rFonts w:asciiTheme="minorHAnsi" w:eastAsia="Arial" w:hAnsiTheme="minorHAnsi" w:cstheme="minorHAnsi"/>
          <w:color w:val="000000"/>
          <w:sz w:val="22"/>
          <w:szCs w:val="22"/>
          <w:lang w:bidi="pl-PL"/>
        </w:rPr>
      </w:pPr>
      <w:r w:rsidRPr="00972231">
        <w:rPr>
          <w:rStyle w:val="Teksttreci"/>
          <w:rFonts w:asciiTheme="minorHAnsi" w:hAnsiTheme="minorHAnsi" w:cstheme="minorHAnsi"/>
          <w:sz w:val="22"/>
          <w:szCs w:val="22"/>
          <w:u w:val="none"/>
        </w:rPr>
        <w:t>Wykonawca nie może żądać podwyższenia wynagrodzenia, chociażby w chwili zawarcia umowy nie można było przewidzieć rozmiaru i kosztów prac i robót związanych z przedmiotem umowy. Wykonawca nie jest uprawniony do żądania jakiejkolwiek dodatkowej płatności od Zamawiającego, Wykonawca nie może żądać podwyższenia wynagrodzenia również z tytułu sporządzenia protokołu inwentaryzacyjnego, o którym mowa w § 16 ust. 2 pkt. 2.1.</w:t>
      </w:r>
    </w:p>
    <w:p w14:paraId="19E235A2" w14:textId="3B8A3057" w:rsidR="003D7772" w:rsidRPr="00972231" w:rsidRDefault="00B61F56" w:rsidP="003D7772">
      <w:pPr>
        <w:pStyle w:val="Akapitzlist"/>
        <w:numPr>
          <w:ilvl w:val="0"/>
          <w:numId w:val="5"/>
        </w:numPr>
        <w:ind w:left="714" w:hanging="357"/>
        <w:jc w:val="both"/>
        <w:rPr>
          <w:rFonts w:asciiTheme="minorHAnsi" w:hAnsiTheme="minorHAnsi" w:cstheme="minorHAnsi"/>
          <w:sz w:val="22"/>
          <w:szCs w:val="22"/>
        </w:rPr>
      </w:pPr>
      <w:r w:rsidRPr="00972231">
        <w:rPr>
          <w:rFonts w:asciiTheme="minorHAnsi" w:hAnsiTheme="minorHAnsi" w:cstheme="minorHAnsi"/>
          <w:spacing w:val="-4"/>
          <w:sz w:val="22"/>
          <w:szCs w:val="22"/>
        </w:rPr>
        <w:t>Podstawą zapłaty bę</w:t>
      </w:r>
      <w:r w:rsidR="00D57CD6" w:rsidRPr="00972231">
        <w:rPr>
          <w:rFonts w:asciiTheme="minorHAnsi" w:hAnsiTheme="minorHAnsi" w:cstheme="minorHAnsi"/>
          <w:spacing w:val="-4"/>
          <w:sz w:val="22"/>
          <w:szCs w:val="22"/>
        </w:rPr>
        <w:t>d</w:t>
      </w:r>
      <w:r w:rsidR="0058769B">
        <w:rPr>
          <w:rFonts w:asciiTheme="minorHAnsi" w:hAnsiTheme="minorHAnsi" w:cstheme="minorHAnsi"/>
          <w:spacing w:val="-4"/>
          <w:sz w:val="22"/>
          <w:szCs w:val="22"/>
        </w:rPr>
        <w:t>ą</w:t>
      </w:r>
      <w:r w:rsidR="00D57CD6" w:rsidRPr="00972231">
        <w:rPr>
          <w:rFonts w:asciiTheme="minorHAnsi" w:hAnsiTheme="minorHAnsi" w:cstheme="minorHAnsi"/>
          <w:spacing w:val="-4"/>
          <w:sz w:val="22"/>
          <w:szCs w:val="22"/>
        </w:rPr>
        <w:t xml:space="preserve"> </w:t>
      </w:r>
      <w:r w:rsidR="00F97CCC">
        <w:rPr>
          <w:rFonts w:asciiTheme="minorHAnsi" w:hAnsiTheme="minorHAnsi" w:cstheme="minorHAnsi"/>
          <w:spacing w:val="-4"/>
          <w:sz w:val="22"/>
          <w:szCs w:val="22"/>
        </w:rPr>
        <w:t>2</w:t>
      </w:r>
      <w:r w:rsidR="0034234A" w:rsidRPr="00972231">
        <w:rPr>
          <w:rFonts w:asciiTheme="minorHAnsi" w:hAnsiTheme="minorHAnsi" w:cstheme="minorHAnsi"/>
          <w:spacing w:val="-4"/>
          <w:sz w:val="22"/>
          <w:szCs w:val="22"/>
        </w:rPr>
        <w:t xml:space="preserve"> </w:t>
      </w:r>
      <w:r w:rsidR="0077528B" w:rsidRPr="00972231">
        <w:rPr>
          <w:rFonts w:asciiTheme="minorHAnsi" w:hAnsiTheme="minorHAnsi" w:cstheme="minorHAnsi"/>
          <w:spacing w:val="-4"/>
          <w:sz w:val="22"/>
          <w:szCs w:val="22"/>
        </w:rPr>
        <w:t>faktur</w:t>
      </w:r>
      <w:r w:rsidR="000C4C68">
        <w:rPr>
          <w:rFonts w:asciiTheme="minorHAnsi" w:hAnsiTheme="minorHAnsi" w:cstheme="minorHAnsi"/>
          <w:spacing w:val="-4"/>
          <w:sz w:val="22"/>
          <w:szCs w:val="22"/>
        </w:rPr>
        <w:t>y</w:t>
      </w:r>
      <w:r w:rsidRPr="00972231">
        <w:rPr>
          <w:rFonts w:asciiTheme="minorHAnsi" w:hAnsiTheme="minorHAnsi" w:cstheme="minorHAnsi"/>
          <w:spacing w:val="-4"/>
          <w:sz w:val="22"/>
          <w:szCs w:val="22"/>
        </w:rPr>
        <w:t xml:space="preserve"> częściow</w:t>
      </w:r>
      <w:r w:rsidR="000C4C68">
        <w:rPr>
          <w:rFonts w:asciiTheme="minorHAnsi" w:hAnsiTheme="minorHAnsi" w:cstheme="minorHAnsi"/>
          <w:spacing w:val="-4"/>
          <w:sz w:val="22"/>
          <w:szCs w:val="22"/>
        </w:rPr>
        <w:t>e</w:t>
      </w:r>
      <w:r w:rsidR="0058769B">
        <w:rPr>
          <w:rFonts w:asciiTheme="minorHAnsi" w:hAnsiTheme="minorHAnsi" w:cstheme="minorHAnsi"/>
          <w:spacing w:val="-4"/>
          <w:sz w:val="22"/>
          <w:szCs w:val="22"/>
        </w:rPr>
        <w:t xml:space="preserve"> </w:t>
      </w:r>
      <w:r w:rsidR="000C4C68">
        <w:rPr>
          <w:rFonts w:asciiTheme="minorHAnsi" w:hAnsiTheme="minorHAnsi" w:cstheme="minorHAnsi"/>
          <w:spacing w:val="-4"/>
          <w:sz w:val="22"/>
          <w:szCs w:val="22"/>
        </w:rPr>
        <w:t>wystawione zgodnie</w:t>
      </w:r>
      <w:r w:rsidR="003D7772" w:rsidRPr="00972231">
        <w:rPr>
          <w:rFonts w:asciiTheme="minorHAnsi" w:hAnsiTheme="minorHAnsi" w:cstheme="minorHAnsi"/>
          <w:spacing w:val="-4"/>
          <w:sz w:val="22"/>
          <w:szCs w:val="22"/>
        </w:rPr>
        <w:t xml:space="preserve"> </w:t>
      </w:r>
      <w:r w:rsidRPr="00972231">
        <w:rPr>
          <w:rFonts w:asciiTheme="minorHAnsi" w:hAnsiTheme="minorHAnsi" w:cstheme="minorHAnsi"/>
          <w:spacing w:val="-4"/>
          <w:sz w:val="22"/>
          <w:szCs w:val="22"/>
        </w:rPr>
        <w:t>z harmonogramem realizacyjnym zawartym w tabeli w §3 wg następującego podziału:</w:t>
      </w:r>
    </w:p>
    <w:p w14:paraId="4CBB401C" w14:textId="77777777" w:rsidR="00B61F56" w:rsidRPr="00972231" w:rsidRDefault="00B61F56" w:rsidP="00B61F56">
      <w:pPr>
        <w:pStyle w:val="Akapitzlist"/>
        <w:numPr>
          <w:ilvl w:val="0"/>
          <w:numId w:val="7"/>
        </w:numPr>
        <w:jc w:val="both"/>
        <w:rPr>
          <w:rFonts w:asciiTheme="minorHAnsi" w:hAnsiTheme="minorHAnsi" w:cstheme="minorHAnsi"/>
          <w:vanish/>
          <w:sz w:val="22"/>
          <w:szCs w:val="22"/>
        </w:rPr>
      </w:pPr>
    </w:p>
    <w:p w14:paraId="469745DE" w14:textId="77777777" w:rsidR="00B61F56" w:rsidRPr="00972231" w:rsidRDefault="00B61F56" w:rsidP="00B61F56">
      <w:pPr>
        <w:pStyle w:val="Akapitzlist"/>
        <w:numPr>
          <w:ilvl w:val="0"/>
          <w:numId w:val="7"/>
        </w:numPr>
        <w:jc w:val="both"/>
        <w:rPr>
          <w:rFonts w:asciiTheme="minorHAnsi" w:hAnsiTheme="minorHAnsi" w:cstheme="minorHAnsi"/>
          <w:vanish/>
          <w:sz w:val="22"/>
          <w:szCs w:val="22"/>
        </w:rPr>
      </w:pPr>
    </w:p>
    <w:p w14:paraId="34602B5E" w14:textId="77777777" w:rsidR="00B61F56" w:rsidRPr="00972231" w:rsidRDefault="00B61F56" w:rsidP="00B61F56">
      <w:pPr>
        <w:pStyle w:val="Akapitzlist"/>
        <w:numPr>
          <w:ilvl w:val="0"/>
          <w:numId w:val="7"/>
        </w:numPr>
        <w:jc w:val="both"/>
        <w:rPr>
          <w:rFonts w:asciiTheme="minorHAnsi" w:hAnsiTheme="minorHAnsi" w:cstheme="minorHAnsi"/>
          <w:vanish/>
          <w:sz w:val="22"/>
          <w:szCs w:val="22"/>
        </w:rPr>
      </w:pPr>
    </w:p>
    <w:p w14:paraId="686C8731" w14:textId="3F1CCF44" w:rsidR="00B61F56" w:rsidRPr="00972231" w:rsidRDefault="00B61F56" w:rsidP="00B61F56">
      <w:pPr>
        <w:pStyle w:val="Akapitzlist"/>
        <w:numPr>
          <w:ilvl w:val="1"/>
          <w:numId w:val="7"/>
        </w:numPr>
        <w:jc w:val="both"/>
        <w:rPr>
          <w:rFonts w:asciiTheme="minorHAnsi" w:hAnsiTheme="minorHAnsi" w:cstheme="minorHAnsi"/>
          <w:sz w:val="22"/>
          <w:szCs w:val="22"/>
        </w:rPr>
      </w:pPr>
      <w:r w:rsidRPr="00972231">
        <w:rPr>
          <w:rFonts w:asciiTheme="minorHAnsi" w:hAnsiTheme="minorHAnsi" w:cstheme="minorHAnsi"/>
          <w:sz w:val="22"/>
          <w:szCs w:val="22"/>
        </w:rPr>
        <w:t xml:space="preserve">Płatność częściowa w wysokości </w:t>
      </w:r>
      <w:r w:rsidR="0058769B">
        <w:rPr>
          <w:rFonts w:asciiTheme="minorHAnsi" w:hAnsiTheme="minorHAnsi" w:cstheme="minorHAnsi"/>
          <w:b/>
          <w:sz w:val="22"/>
          <w:szCs w:val="22"/>
        </w:rPr>
        <w:t>100</w:t>
      </w:r>
      <w:r w:rsidRPr="00972231">
        <w:rPr>
          <w:rFonts w:asciiTheme="minorHAnsi" w:hAnsiTheme="minorHAnsi" w:cstheme="minorHAnsi"/>
          <w:b/>
          <w:sz w:val="22"/>
          <w:szCs w:val="22"/>
        </w:rPr>
        <w:t>% wartości wynagrodzenia za wykonanie części I</w:t>
      </w:r>
      <w:r w:rsidR="00F97CCC">
        <w:rPr>
          <w:rFonts w:asciiTheme="minorHAnsi" w:hAnsiTheme="minorHAnsi" w:cstheme="minorHAnsi"/>
          <w:b/>
          <w:sz w:val="22"/>
          <w:szCs w:val="22"/>
        </w:rPr>
        <w:t xml:space="preserve"> </w:t>
      </w:r>
      <w:r w:rsidRPr="00972231">
        <w:rPr>
          <w:rFonts w:asciiTheme="minorHAnsi" w:hAnsiTheme="minorHAnsi" w:cstheme="minorHAnsi"/>
          <w:b/>
          <w:sz w:val="22"/>
          <w:szCs w:val="22"/>
        </w:rPr>
        <w:t>zgodnie z §4 ust. 1 pkt. 1.1.</w:t>
      </w:r>
      <w:r w:rsidRPr="00972231">
        <w:rPr>
          <w:rFonts w:asciiTheme="minorHAnsi" w:hAnsiTheme="minorHAnsi" w:cstheme="minorHAnsi"/>
          <w:sz w:val="22"/>
          <w:szCs w:val="22"/>
        </w:rPr>
        <w:t xml:space="preserve"> Wykonawc</w:t>
      </w:r>
      <w:r w:rsidR="0077528B" w:rsidRPr="00972231">
        <w:rPr>
          <w:rFonts w:asciiTheme="minorHAnsi" w:hAnsiTheme="minorHAnsi" w:cstheme="minorHAnsi"/>
          <w:sz w:val="22"/>
          <w:szCs w:val="22"/>
        </w:rPr>
        <w:t xml:space="preserve">a wystawi fakturę po wykonaniu </w:t>
      </w:r>
      <w:r w:rsidRPr="00972231">
        <w:rPr>
          <w:rFonts w:asciiTheme="minorHAnsi" w:hAnsiTheme="minorHAnsi" w:cstheme="minorHAnsi"/>
          <w:sz w:val="22"/>
          <w:szCs w:val="22"/>
        </w:rPr>
        <w:t>i odbiorze 100% robót objętych zakresem części I</w:t>
      </w:r>
      <w:r w:rsidR="00F97CCC">
        <w:rPr>
          <w:rFonts w:asciiTheme="minorHAnsi" w:hAnsiTheme="minorHAnsi" w:cstheme="minorHAnsi"/>
          <w:sz w:val="22"/>
          <w:szCs w:val="22"/>
        </w:rPr>
        <w:t xml:space="preserve"> </w:t>
      </w:r>
      <w:r w:rsidRPr="00972231">
        <w:rPr>
          <w:rFonts w:asciiTheme="minorHAnsi" w:hAnsiTheme="minorHAnsi" w:cstheme="minorHAnsi"/>
          <w:sz w:val="22"/>
          <w:szCs w:val="22"/>
        </w:rPr>
        <w:t xml:space="preserve">przedmiotu umowy na kwotę odpowiadającą </w:t>
      </w:r>
      <w:r w:rsidR="0058769B">
        <w:rPr>
          <w:rFonts w:asciiTheme="minorHAnsi" w:hAnsiTheme="minorHAnsi" w:cstheme="minorHAnsi"/>
          <w:sz w:val="22"/>
          <w:szCs w:val="22"/>
        </w:rPr>
        <w:t>10</w:t>
      </w:r>
      <w:r w:rsidR="00697CCB" w:rsidRPr="00972231">
        <w:rPr>
          <w:rFonts w:asciiTheme="minorHAnsi" w:hAnsiTheme="minorHAnsi" w:cstheme="minorHAnsi"/>
          <w:sz w:val="22"/>
          <w:szCs w:val="22"/>
        </w:rPr>
        <w:t>0</w:t>
      </w:r>
      <w:r w:rsidRPr="00972231">
        <w:rPr>
          <w:rFonts w:asciiTheme="minorHAnsi" w:hAnsiTheme="minorHAnsi" w:cstheme="minorHAnsi"/>
          <w:sz w:val="22"/>
          <w:szCs w:val="22"/>
        </w:rPr>
        <w:t>% wartości wynagrodzenia za I część.</w:t>
      </w:r>
    </w:p>
    <w:p w14:paraId="6DAA32D2" w14:textId="423B97A9" w:rsidR="0077528B" w:rsidRPr="00972231" w:rsidRDefault="00B61F56" w:rsidP="0077528B">
      <w:pPr>
        <w:pStyle w:val="Akapitzlist"/>
        <w:numPr>
          <w:ilvl w:val="1"/>
          <w:numId w:val="7"/>
        </w:numPr>
        <w:jc w:val="both"/>
        <w:rPr>
          <w:rFonts w:asciiTheme="minorHAnsi" w:hAnsiTheme="minorHAnsi" w:cstheme="minorHAnsi"/>
          <w:sz w:val="22"/>
          <w:szCs w:val="22"/>
        </w:rPr>
      </w:pPr>
      <w:r w:rsidRPr="00972231">
        <w:rPr>
          <w:rFonts w:asciiTheme="minorHAnsi" w:hAnsiTheme="minorHAnsi" w:cstheme="minorHAnsi"/>
          <w:sz w:val="22"/>
          <w:szCs w:val="22"/>
        </w:rPr>
        <w:t xml:space="preserve">Płatność częściowa w wysokości </w:t>
      </w:r>
      <w:r w:rsidR="0058769B">
        <w:rPr>
          <w:rFonts w:asciiTheme="minorHAnsi" w:hAnsiTheme="minorHAnsi" w:cstheme="minorHAnsi"/>
          <w:b/>
          <w:sz w:val="22"/>
          <w:szCs w:val="22"/>
        </w:rPr>
        <w:t>10</w:t>
      </w:r>
      <w:r w:rsidR="006175FD" w:rsidRPr="00972231">
        <w:rPr>
          <w:rFonts w:asciiTheme="minorHAnsi" w:hAnsiTheme="minorHAnsi" w:cstheme="minorHAnsi"/>
          <w:b/>
          <w:sz w:val="22"/>
          <w:szCs w:val="22"/>
        </w:rPr>
        <w:t>0</w:t>
      </w:r>
      <w:r w:rsidRPr="00972231">
        <w:rPr>
          <w:rFonts w:asciiTheme="minorHAnsi" w:hAnsiTheme="minorHAnsi" w:cstheme="minorHAnsi"/>
          <w:b/>
          <w:sz w:val="22"/>
          <w:szCs w:val="22"/>
        </w:rPr>
        <w:t>% wartości wynagrodzenia za wykonanie części zgodnie z §4 ust. 1 pkt. 1.2.</w:t>
      </w:r>
      <w:r w:rsidRPr="00972231">
        <w:rPr>
          <w:rFonts w:asciiTheme="minorHAnsi" w:hAnsiTheme="minorHAnsi" w:cstheme="minorHAnsi"/>
          <w:sz w:val="22"/>
          <w:szCs w:val="22"/>
        </w:rPr>
        <w:t xml:space="preserve"> Wykonawc</w:t>
      </w:r>
      <w:r w:rsidR="0077528B" w:rsidRPr="00972231">
        <w:rPr>
          <w:rFonts w:asciiTheme="minorHAnsi" w:hAnsiTheme="minorHAnsi" w:cstheme="minorHAnsi"/>
          <w:sz w:val="22"/>
          <w:szCs w:val="22"/>
        </w:rPr>
        <w:t xml:space="preserve">a wystawi fakturę po wykonaniu </w:t>
      </w:r>
      <w:r w:rsidRPr="00972231">
        <w:rPr>
          <w:rFonts w:asciiTheme="minorHAnsi" w:hAnsiTheme="minorHAnsi" w:cstheme="minorHAnsi"/>
          <w:sz w:val="22"/>
          <w:szCs w:val="22"/>
        </w:rPr>
        <w:t>i odbiorze 100% robót objętych zakresem części II</w:t>
      </w:r>
      <w:r w:rsidR="0077528B" w:rsidRPr="00972231">
        <w:rPr>
          <w:rFonts w:asciiTheme="minorHAnsi" w:hAnsiTheme="minorHAnsi" w:cstheme="minorHAnsi"/>
          <w:sz w:val="22"/>
          <w:szCs w:val="22"/>
        </w:rPr>
        <w:t xml:space="preserve"> </w:t>
      </w:r>
      <w:r w:rsidRPr="00972231">
        <w:rPr>
          <w:rFonts w:asciiTheme="minorHAnsi" w:hAnsiTheme="minorHAnsi" w:cstheme="minorHAnsi"/>
          <w:sz w:val="22"/>
          <w:szCs w:val="22"/>
        </w:rPr>
        <w:t xml:space="preserve">przedmiotu umowy na kwotę odpowiadającą </w:t>
      </w:r>
      <w:r w:rsidR="0058769B">
        <w:rPr>
          <w:rFonts w:asciiTheme="minorHAnsi" w:hAnsiTheme="minorHAnsi" w:cstheme="minorHAnsi"/>
          <w:sz w:val="22"/>
          <w:szCs w:val="22"/>
        </w:rPr>
        <w:t>10</w:t>
      </w:r>
      <w:r w:rsidR="00697CCB" w:rsidRPr="00972231">
        <w:rPr>
          <w:rFonts w:asciiTheme="minorHAnsi" w:hAnsiTheme="minorHAnsi" w:cstheme="minorHAnsi"/>
          <w:sz w:val="22"/>
          <w:szCs w:val="22"/>
        </w:rPr>
        <w:t>0</w:t>
      </w:r>
      <w:r w:rsidRPr="00972231">
        <w:rPr>
          <w:rFonts w:asciiTheme="minorHAnsi" w:hAnsiTheme="minorHAnsi" w:cstheme="minorHAnsi"/>
          <w:sz w:val="22"/>
          <w:szCs w:val="22"/>
        </w:rPr>
        <w:t>% wartości wynagrodzenia za II część.</w:t>
      </w:r>
    </w:p>
    <w:p w14:paraId="02BAA280" w14:textId="746B10B6" w:rsidR="00B61F56" w:rsidRPr="00972231" w:rsidRDefault="00B61F56" w:rsidP="00B61F56">
      <w:pPr>
        <w:pStyle w:val="Akapitzlist"/>
        <w:numPr>
          <w:ilvl w:val="0"/>
          <w:numId w:val="5"/>
        </w:numPr>
        <w:jc w:val="both"/>
        <w:rPr>
          <w:rFonts w:asciiTheme="minorHAnsi" w:hAnsiTheme="minorHAnsi" w:cstheme="minorHAnsi"/>
          <w:sz w:val="22"/>
          <w:szCs w:val="22"/>
        </w:rPr>
      </w:pPr>
      <w:r w:rsidRPr="00972231">
        <w:rPr>
          <w:rFonts w:asciiTheme="minorHAnsi" w:hAnsiTheme="minorHAnsi" w:cstheme="minorHAnsi"/>
          <w:sz w:val="22"/>
          <w:szCs w:val="22"/>
        </w:rPr>
        <w:t>Jeżeli stwierdzone w trakcie odbior</w:t>
      </w:r>
      <w:r w:rsidR="0019370C">
        <w:rPr>
          <w:rFonts w:asciiTheme="minorHAnsi" w:hAnsiTheme="minorHAnsi" w:cstheme="minorHAnsi"/>
          <w:sz w:val="22"/>
          <w:szCs w:val="22"/>
        </w:rPr>
        <w:t>ów</w:t>
      </w:r>
      <w:r w:rsidRPr="00972231">
        <w:rPr>
          <w:rFonts w:asciiTheme="minorHAnsi" w:hAnsiTheme="minorHAnsi" w:cstheme="minorHAnsi"/>
          <w:sz w:val="22"/>
          <w:szCs w:val="22"/>
        </w:rPr>
        <w:t xml:space="preserve"> wady robót nie dadzą się usunąć lub nie zostaną usunięte w terminie wyznaczonym przez Zamawiającego, a wady są istotne, zastosowanie znajduje § 16 lub § 17. Jeżeli wady nie są istotne Zamawiający uprawniony jest do obniżenia wynagrodzenia proporcjonalnie do stopnia zmniejszenia użyteczności danego obiektu.</w:t>
      </w:r>
    </w:p>
    <w:p w14:paraId="4CF8ACFD" w14:textId="4F6200F0" w:rsidR="00B61F56" w:rsidRPr="00972231" w:rsidRDefault="00B61F56" w:rsidP="00B61F56">
      <w:pPr>
        <w:pStyle w:val="Akapitzlist"/>
        <w:numPr>
          <w:ilvl w:val="0"/>
          <w:numId w:val="5"/>
        </w:numPr>
        <w:jc w:val="both"/>
        <w:rPr>
          <w:rFonts w:asciiTheme="minorHAnsi" w:hAnsiTheme="minorHAnsi" w:cstheme="minorHAnsi"/>
          <w:sz w:val="22"/>
          <w:szCs w:val="22"/>
        </w:rPr>
      </w:pPr>
      <w:r w:rsidRPr="00972231">
        <w:rPr>
          <w:rFonts w:asciiTheme="minorHAnsi" w:hAnsiTheme="minorHAnsi" w:cstheme="minorHAnsi"/>
          <w:sz w:val="22"/>
          <w:szCs w:val="22"/>
        </w:rPr>
        <w:t xml:space="preserve">W przypadku odstąpienia od umowy przez Zamawiającego lub rozwiązania umowy przez Zamawiającego należna Wykonawcy płatność za wykonane roboty zostanie obliczona </w:t>
      </w:r>
      <w:r w:rsidR="000C4C68">
        <w:rPr>
          <w:rFonts w:asciiTheme="minorHAnsi" w:hAnsiTheme="minorHAnsi" w:cstheme="minorHAnsi"/>
          <w:sz w:val="22"/>
          <w:szCs w:val="22"/>
        </w:rPr>
        <w:br/>
      </w:r>
      <w:r w:rsidRPr="00972231">
        <w:rPr>
          <w:rFonts w:asciiTheme="minorHAnsi" w:hAnsiTheme="minorHAnsi" w:cstheme="minorHAnsi"/>
          <w:sz w:val="22"/>
          <w:szCs w:val="22"/>
        </w:rPr>
        <w:t>w oparciu o procentowy stan zaawansowania robót określony w protokole inwentaryzacyjnym, o którym mowa w § 16 ust. 2 pkt. 2.1.,</w:t>
      </w:r>
      <w:r w:rsidRPr="00972231">
        <w:rPr>
          <w:rFonts w:asciiTheme="minorHAnsi" w:hAnsiTheme="minorHAnsi" w:cstheme="minorHAnsi"/>
          <w:color w:val="FF0000"/>
          <w:sz w:val="22"/>
          <w:szCs w:val="22"/>
        </w:rPr>
        <w:t xml:space="preserve"> </w:t>
      </w:r>
      <w:r w:rsidRPr="00972231">
        <w:rPr>
          <w:rFonts w:asciiTheme="minorHAnsi" w:hAnsiTheme="minorHAnsi" w:cstheme="minorHAnsi"/>
          <w:sz w:val="22"/>
          <w:szCs w:val="22"/>
        </w:rPr>
        <w:t xml:space="preserve">w stosunku do całkowitego wynagrodzenia wynikającego z umowy. Kwota wypłacana Wykonawcy za roboty wykonane do </w:t>
      </w:r>
      <w:r w:rsidRPr="00972231">
        <w:rPr>
          <w:rFonts w:asciiTheme="minorHAnsi" w:hAnsiTheme="minorHAnsi" w:cstheme="minorHAnsi"/>
          <w:sz w:val="22"/>
          <w:szCs w:val="22"/>
        </w:rPr>
        <w:lastRenderedPageBreak/>
        <w:t xml:space="preserve">dnia odstąpienia od umowy lub jej rozwiązania przez Zamawiającego ustalona w powyższy sposób zostanie pomniejszona o ewentualne kary umowne. </w:t>
      </w:r>
    </w:p>
    <w:p w14:paraId="7B11515B" w14:textId="77777777" w:rsidR="00B61F56" w:rsidRPr="00972231" w:rsidRDefault="00B61F56" w:rsidP="00B61F56">
      <w:pPr>
        <w:pStyle w:val="Akapitzlist"/>
        <w:numPr>
          <w:ilvl w:val="0"/>
          <w:numId w:val="5"/>
        </w:numPr>
        <w:jc w:val="both"/>
        <w:rPr>
          <w:rFonts w:asciiTheme="minorHAnsi" w:hAnsiTheme="minorHAnsi" w:cstheme="minorHAnsi"/>
          <w:sz w:val="22"/>
          <w:szCs w:val="22"/>
        </w:rPr>
      </w:pPr>
      <w:r w:rsidRPr="00972231">
        <w:rPr>
          <w:rFonts w:asciiTheme="minorHAnsi" w:hAnsiTheme="minorHAnsi" w:cstheme="minorHAnsi"/>
          <w:sz w:val="22"/>
          <w:szCs w:val="22"/>
        </w:rPr>
        <w:t xml:space="preserve">Wynagrodzenie należne Wykonawcy w żadnym przypadku nie może przewyższać kwoty odpowiadającej wynagrodzeniu w części odpowiedniej do robót faktycznie wykonanych. </w:t>
      </w:r>
    </w:p>
    <w:p w14:paraId="626B1308" w14:textId="6C624171" w:rsidR="00B61F56" w:rsidRPr="00972231" w:rsidRDefault="00B61F56" w:rsidP="00B61F56">
      <w:pPr>
        <w:pStyle w:val="Akapitzlist"/>
        <w:numPr>
          <w:ilvl w:val="0"/>
          <w:numId w:val="5"/>
        </w:numPr>
        <w:jc w:val="both"/>
        <w:rPr>
          <w:rFonts w:asciiTheme="minorHAnsi" w:hAnsiTheme="minorHAnsi" w:cstheme="minorHAnsi"/>
          <w:sz w:val="22"/>
          <w:szCs w:val="22"/>
        </w:rPr>
      </w:pPr>
      <w:r w:rsidRPr="00972231">
        <w:rPr>
          <w:rFonts w:asciiTheme="minorHAnsi" w:hAnsiTheme="minorHAnsi" w:cstheme="minorHAnsi"/>
          <w:sz w:val="22"/>
          <w:szCs w:val="22"/>
        </w:rPr>
        <w:t>Wynagrodzenie jest płatne w terminie 14 dni od dnia doręczenia Zamawiającemu prawidłowo wystawionej faktury VAT na numer rachunku bankowego wskazany w tej fakturze. Podstawą wystawienia faktury VAT jest każdorazowo podpisanie bez zastrzeżeń protokołów odbioru (częściowych o</w:t>
      </w:r>
      <w:r w:rsidR="000C4C68">
        <w:rPr>
          <w:rFonts w:asciiTheme="minorHAnsi" w:hAnsiTheme="minorHAnsi" w:cstheme="minorHAnsi"/>
          <w:sz w:val="22"/>
          <w:szCs w:val="22"/>
        </w:rPr>
        <w:t xml:space="preserve">raz końcowego) z zastrzeżeniem </w:t>
      </w:r>
      <w:r w:rsidRPr="00972231">
        <w:rPr>
          <w:rFonts w:asciiTheme="minorHAnsi" w:hAnsiTheme="minorHAnsi" w:cstheme="minorHAnsi"/>
          <w:sz w:val="22"/>
          <w:szCs w:val="22"/>
        </w:rPr>
        <w:t>§4 ust. 4.</w:t>
      </w:r>
    </w:p>
    <w:p w14:paraId="40C6073A" w14:textId="10757122" w:rsidR="00B61F56" w:rsidRPr="00972231" w:rsidRDefault="00B61F56" w:rsidP="00B61F56">
      <w:pPr>
        <w:pStyle w:val="Akapitzlist"/>
        <w:jc w:val="both"/>
        <w:rPr>
          <w:rFonts w:asciiTheme="minorHAnsi" w:hAnsiTheme="minorHAnsi" w:cstheme="minorHAnsi"/>
          <w:sz w:val="22"/>
          <w:szCs w:val="22"/>
        </w:rPr>
      </w:pPr>
      <w:r w:rsidRPr="00972231">
        <w:rPr>
          <w:rFonts w:asciiTheme="minorHAnsi" w:hAnsiTheme="minorHAnsi" w:cstheme="minorHAnsi"/>
          <w:sz w:val="22"/>
          <w:szCs w:val="22"/>
        </w:rPr>
        <w:t xml:space="preserve">Faktura VAT będzie wystawiona na: </w:t>
      </w:r>
      <w:r w:rsidRPr="00972231">
        <w:rPr>
          <w:rFonts w:asciiTheme="minorHAnsi" w:hAnsiTheme="minorHAnsi" w:cstheme="minorHAnsi"/>
          <w:b/>
          <w:bCs/>
          <w:sz w:val="22"/>
          <w:szCs w:val="22"/>
        </w:rPr>
        <w:t>Pr</w:t>
      </w:r>
      <w:r w:rsidRPr="00972231">
        <w:rPr>
          <w:rFonts w:asciiTheme="minorHAnsi" w:hAnsiTheme="minorHAnsi" w:cstheme="minorHAnsi"/>
          <w:b/>
          <w:sz w:val="22"/>
          <w:szCs w:val="22"/>
        </w:rPr>
        <w:t>zedsiębiorstw</w:t>
      </w:r>
      <w:r w:rsidR="00E41A93" w:rsidRPr="00972231">
        <w:rPr>
          <w:rFonts w:asciiTheme="minorHAnsi" w:hAnsiTheme="minorHAnsi" w:cstheme="minorHAnsi"/>
          <w:b/>
          <w:sz w:val="22"/>
          <w:szCs w:val="22"/>
        </w:rPr>
        <w:t xml:space="preserve">o Energetyki Cieplnej </w:t>
      </w:r>
      <w:r w:rsidRPr="00972231">
        <w:rPr>
          <w:rFonts w:asciiTheme="minorHAnsi" w:hAnsiTheme="minorHAnsi" w:cstheme="minorHAnsi"/>
          <w:b/>
          <w:sz w:val="22"/>
          <w:szCs w:val="22"/>
        </w:rPr>
        <w:t>Sp. z o.o.</w:t>
      </w:r>
      <w:r w:rsidRPr="00972231">
        <w:rPr>
          <w:rFonts w:asciiTheme="minorHAnsi" w:hAnsiTheme="minorHAnsi" w:cstheme="minorHAnsi"/>
          <w:sz w:val="22"/>
          <w:szCs w:val="22"/>
        </w:rPr>
        <w:t xml:space="preserve"> z siedzibą w Goleniowie, ul. Maszewska 18, 72-100 Goleniów. Fakturę VAT wraz z załączonym odpowiednim protokołem podpisanym przez Strony, będącym podstawą wystawienia tej faktury, należy przesyłać na adres: </w:t>
      </w:r>
      <w:r w:rsidRPr="00972231">
        <w:rPr>
          <w:rFonts w:asciiTheme="minorHAnsi" w:hAnsiTheme="minorHAnsi" w:cstheme="minorHAnsi"/>
          <w:b/>
          <w:bCs/>
          <w:sz w:val="22"/>
          <w:szCs w:val="22"/>
        </w:rPr>
        <w:t>Pr</w:t>
      </w:r>
      <w:r w:rsidRPr="00972231">
        <w:rPr>
          <w:rFonts w:asciiTheme="minorHAnsi" w:hAnsiTheme="minorHAnsi" w:cstheme="minorHAnsi"/>
          <w:b/>
          <w:sz w:val="22"/>
          <w:szCs w:val="22"/>
        </w:rPr>
        <w:t>zedsiębiorstwo Energetyki Cieplnej Sp. z o.o.</w:t>
      </w:r>
      <w:r w:rsidRPr="00972231">
        <w:rPr>
          <w:rFonts w:asciiTheme="minorHAnsi" w:hAnsiTheme="minorHAnsi" w:cstheme="minorHAnsi"/>
          <w:sz w:val="22"/>
          <w:szCs w:val="22"/>
        </w:rPr>
        <w:t xml:space="preserve">, </w:t>
      </w:r>
      <w:r w:rsidR="000C4C68">
        <w:rPr>
          <w:rFonts w:asciiTheme="minorHAnsi" w:hAnsiTheme="minorHAnsi" w:cstheme="minorHAnsi"/>
          <w:sz w:val="22"/>
          <w:szCs w:val="22"/>
        </w:rPr>
        <w:br/>
      </w:r>
      <w:r w:rsidRPr="00972231">
        <w:rPr>
          <w:rFonts w:asciiTheme="minorHAnsi" w:hAnsiTheme="minorHAnsi" w:cstheme="minorHAnsi"/>
          <w:sz w:val="22"/>
          <w:szCs w:val="22"/>
        </w:rPr>
        <w:t>ul. Maszewska 18, 72-100 Goleniów. Na fakturze VAT należy umieścić numer niniejszej umowy.</w:t>
      </w:r>
    </w:p>
    <w:p w14:paraId="70C458C9" w14:textId="61DE99D4" w:rsidR="00ED32A1" w:rsidRDefault="00B61F56" w:rsidP="00953FEE">
      <w:pPr>
        <w:pStyle w:val="Akapitzlist"/>
        <w:numPr>
          <w:ilvl w:val="0"/>
          <w:numId w:val="5"/>
        </w:numPr>
        <w:jc w:val="both"/>
        <w:rPr>
          <w:rFonts w:asciiTheme="minorHAnsi" w:hAnsiTheme="minorHAnsi" w:cstheme="minorHAnsi"/>
          <w:sz w:val="22"/>
          <w:szCs w:val="22"/>
        </w:rPr>
      </w:pPr>
      <w:r w:rsidRPr="00972231">
        <w:rPr>
          <w:rFonts w:asciiTheme="minorHAnsi" w:hAnsiTheme="minorHAnsi" w:cstheme="minorHAnsi"/>
          <w:sz w:val="22"/>
          <w:szCs w:val="22"/>
        </w:rPr>
        <w:t>Za dzień zapłaty uznaje się dzień, w którym nastąpiło obciążenie rachunku bankowego Zamawiającego.</w:t>
      </w:r>
    </w:p>
    <w:p w14:paraId="42B181E2" w14:textId="77777777" w:rsidR="00953FEE" w:rsidRPr="00B06ADF" w:rsidRDefault="00953FEE" w:rsidP="00B06ADF">
      <w:pPr>
        <w:jc w:val="both"/>
        <w:rPr>
          <w:rFonts w:asciiTheme="minorHAnsi" w:hAnsiTheme="minorHAnsi" w:cstheme="minorHAnsi"/>
          <w:sz w:val="22"/>
          <w:szCs w:val="22"/>
        </w:rPr>
      </w:pPr>
    </w:p>
    <w:p w14:paraId="0D933EA2" w14:textId="77777777" w:rsidR="00ED32A1" w:rsidRPr="00ED32A1" w:rsidRDefault="00ED32A1" w:rsidP="00ED32A1">
      <w:pPr>
        <w:jc w:val="center"/>
        <w:rPr>
          <w:rFonts w:asciiTheme="minorHAnsi" w:hAnsiTheme="minorHAnsi" w:cstheme="minorHAnsi"/>
          <w:b/>
          <w:kern w:val="1"/>
          <w:sz w:val="22"/>
          <w:szCs w:val="22"/>
        </w:rPr>
      </w:pPr>
      <w:r w:rsidRPr="00ED32A1">
        <w:rPr>
          <w:rFonts w:asciiTheme="minorHAnsi" w:hAnsiTheme="minorHAnsi" w:cstheme="minorHAnsi"/>
          <w:b/>
          <w:kern w:val="1"/>
          <w:sz w:val="22"/>
          <w:szCs w:val="22"/>
        </w:rPr>
        <w:t>§ 4a</w:t>
      </w:r>
    </w:p>
    <w:p w14:paraId="64D68F3D" w14:textId="77777777" w:rsidR="00ED32A1" w:rsidRPr="00ED32A1" w:rsidRDefault="00ED32A1" w:rsidP="00ED32A1">
      <w:pPr>
        <w:spacing w:after="120"/>
        <w:jc w:val="center"/>
        <w:rPr>
          <w:rFonts w:asciiTheme="minorHAnsi" w:hAnsiTheme="minorHAnsi" w:cstheme="minorHAnsi"/>
          <w:b/>
          <w:kern w:val="1"/>
          <w:sz w:val="22"/>
          <w:szCs w:val="22"/>
        </w:rPr>
      </w:pPr>
      <w:r w:rsidRPr="00ED32A1">
        <w:rPr>
          <w:rFonts w:asciiTheme="minorHAnsi" w:hAnsiTheme="minorHAnsi" w:cstheme="minorHAnsi"/>
          <w:b/>
          <w:kern w:val="1"/>
          <w:sz w:val="22"/>
          <w:szCs w:val="22"/>
        </w:rPr>
        <w:t>Podwykonawca/Podwykonawcy</w:t>
      </w:r>
    </w:p>
    <w:p w14:paraId="1641F9F5" w14:textId="77777777" w:rsidR="00ED32A1" w:rsidRPr="00ED32A1" w:rsidRDefault="00ED32A1" w:rsidP="00ED32A1">
      <w:pPr>
        <w:numPr>
          <w:ilvl w:val="3"/>
          <w:numId w:val="42"/>
        </w:numPr>
        <w:ind w:left="709"/>
        <w:jc w:val="both"/>
        <w:rPr>
          <w:rFonts w:asciiTheme="minorHAnsi" w:hAnsiTheme="minorHAnsi" w:cstheme="minorHAnsi"/>
          <w:kern w:val="1"/>
          <w:sz w:val="22"/>
          <w:szCs w:val="22"/>
        </w:rPr>
      </w:pPr>
      <w:r w:rsidRPr="00ED32A1">
        <w:rPr>
          <w:rFonts w:asciiTheme="minorHAnsi" w:hAnsiTheme="minorHAnsi" w:cstheme="minorHAnsi"/>
          <w:kern w:val="1"/>
          <w:sz w:val="22"/>
          <w:szCs w:val="22"/>
        </w:rPr>
        <w:t>Bez pisemnej zgody Zamawiającego Wykonawca nie ma prawa cesji ani przelewu wierzytelności wynikających z niniejszej Umowy na osobę trzecią (art. 509 KC).</w:t>
      </w:r>
    </w:p>
    <w:p w14:paraId="7C1EDF40" w14:textId="7681615E" w:rsidR="00ED32A1" w:rsidRPr="00ED32A1" w:rsidRDefault="00ED32A1" w:rsidP="00ED32A1">
      <w:pPr>
        <w:numPr>
          <w:ilvl w:val="3"/>
          <w:numId w:val="42"/>
        </w:numPr>
        <w:ind w:left="709"/>
        <w:jc w:val="both"/>
        <w:rPr>
          <w:rFonts w:asciiTheme="minorHAnsi" w:hAnsiTheme="minorHAnsi" w:cstheme="minorHAnsi"/>
          <w:kern w:val="1"/>
          <w:sz w:val="22"/>
          <w:szCs w:val="22"/>
        </w:rPr>
      </w:pPr>
      <w:r w:rsidRPr="00ED32A1">
        <w:rPr>
          <w:rFonts w:asciiTheme="minorHAnsi" w:hAnsiTheme="minorHAnsi" w:cstheme="minorHAnsi"/>
          <w:kern w:val="1"/>
          <w:sz w:val="22"/>
          <w:szCs w:val="22"/>
        </w:rPr>
        <w:t>Wykonawca odpowiada za działania, zaniechania, zaniedbania i uchybienia każdego podwykonawcy</w:t>
      </w:r>
      <w:r w:rsidR="005350B6">
        <w:rPr>
          <w:rFonts w:asciiTheme="minorHAnsi" w:hAnsiTheme="minorHAnsi" w:cstheme="minorHAnsi"/>
          <w:kern w:val="1"/>
          <w:sz w:val="22"/>
          <w:szCs w:val="22"/>
        </w:rPr>
        <w:t xml:space="preserve"> </w:t>
      </w:r>
      <w:r w:rsidRPr="00ED32A1">
        <w:rPr>
          <w:rFonts w:asciiTheme="minorHAnsi" w:hAnsiTheme="minorHAnsi" w:cstheme="minorHAnsi"/>
          <w:kern w:val="1"/>
          <w:sz w:val="22"/>
          <w:szCs w:val="22"/>
        </w:rPr>
        <w:t>/</w:t>
      </w:r>
      <w:r w:rsidR="005350B6">
        <w:rPr>
          <w:rFonts w:asciiTheme="minorHAnsi" w:hAnsiTheme="minorHAnsi" w:cstheme="minorHAnsi"/>
          <w:kern w:val="1"/>
          <w:sz w:val="22"/>
          <w:szCs w:val="22"/>
        </w:rPr>
        <w:t xml:space="preserve"> </w:t>
      </w:r>
      <w:r w:rsidRPr="00ED32A1">
        <w:rPr>
          <w:rFonts w:asciiTheme="minorHAnsi" w:hAnsiTheme="minorHAnsi" w:cstheme="minorHAnsi"/>
          <w:kern w:val="1"/>
          <w:sz w:val="22"/>
          <w:szCs w:val="22"/>
        </w:rPr>
        <w:t xml:space="preserve">podwykonawców tak, jak by to były działania, zaniechania, zaniedbania </w:t>
      </w:r>
      <w:r w:rsidRPr="00ED32A1">
        <w:rPr>
          <w:rFonts w:asciiTheme="minorHAnsi" w:hAnsiTheme="minorHAnsi" w:cstheme="minorHAnsi"/>
          <w:kern w:val="1"/>
          <w:sz w:val="22"/>
          <w:szCs w:val="22"/>
        </w:rPr>
        <w:br/>
        <w:t>i uchybienia jego własnych pracowników lub przedstawicieli.</w:t>
      </w:r>
    </w:p>
    <w:p w14:paraId="4767A3BE" w14:textId="77777777" w:rsidR="00ED32A1" w:rsidRPr="00ED32A1" w:rsidRDefault="00ED32A1" w:rsidP="00ED32A1">
      <w:pPr>
        <w:numPr>
          <w:ilvl w:val="3"/>
          <w:numId w:val="42"/>
        </w:numPr>
        <w:ind w:left="709"/>
        <w:jc w:val="both"/>
        <w:rPr>
          <w:rFonts w:asciiTheme="minorHAnsi" w:hAnsiTheme="minorHAnsi" w:cstheme="minorHAnsi"/>
          <w:kern w:val="1"/>
          <w:sz w:val="22"/>
          <w:szCs w:val="22"/>
        </w:rPr>
      </w:pPr>
      <w:r w:rsidRPr="00ED32A1">
        <w:rPr>
          <w:rFonts w:asciiTheme="minorHAnsi" w:hAnsiTheme="minorHAnsi" w:cstheme="minorHAnsi"/>
          <w:kern w:val="1"/>
          <w:sz w:val="22"/>
          <w:szCs w:val="22"/>
        </w:rPr>
        <w:t>Zamawiający nie dopuszcza zawierania umów podwykonawców z dalszymi podwykonawcami.</w:t>
      </w:r>
    </w:p>
    <w:p w14:paraId="6E0195D9" w14:textId="33BBCE99" w:rsidR="00ED32A1" w:rsidRPr="00ED32A1" w:rsidRDefault="00ED32A1" w:rsidP="00ED32A1">
      <w:pPr>
        <w:numPr>
          <w:ilvl w:val="3"/>
          <w:numId w:val="42"/>
        </w:numPr>
        <w:ind w:left="709"/>
        <w:jc w:val="both"/>
        <w:rPr>
          <w:rFonts w:asciiTheme="minorHAnsi" w:hAnsiTheme="minorHAnsi" w:cstheme="minorHAnsi"/>
          <w:kern w:val="1"/>
          <w:sz w:val="22"/>
          <w:szCs w:val="22"/>
        </w:rPr>
      </w:pPr>
      <w:r w:rsidRPr="00ED32A1">
        <w:rPr>
          <w:rFonts w:asciiTheme="minorHAnsi" w:hAnsiTheme="minorHAnsi" w:cstheme="minorHAnsi"/>
          <w:kern w:val="1"/>
          <w:sz w:val="22"/>
          <w:szCs w:val="22"/>
        </w:rPr>
        <w:t>Do zawarcia przez Wykonawcę umowy o roboty budowlane z podwykonawcą stosuje się postanowienia art. 647</w:t>
      </w:r>
      <w:r w:rsidR="004A317D">
        <w:rPr>
          <w:rFonts w:asciiTheme="minorHAnsi" w:hAnsiTheme="minorHAnsi" w:cstheme="minorHAnsi"/>
          <w:kern w:val="1"/>
          <w:sz w:val="22"/>
          <w:szCs w:val="22"/>
          <w:vertAlign w:val="superscript"/>
        </w:rPr>
        <w:t>1</w:t>
      </w:r>
      <w:r w:rsidRPr="00ED32A1">
        <w:rPr>
          <w:rFonts w:asciiTheme="minorHAnsi" w:hAnsiTheme="minorHAnsi" w:cstheme="minorHAnsi"/>
          <w:kern w:val="1"/>
          <w:sz w:val="22"/>
          <w:szCs w:val="22"/>
        </w:rPr>
        <w:t xml:space="preserve"> Kodeksu Cywilnego oraz niniejszej umowy.</w:t>
      </w:r>
    </w:p>
    <w:p w14:paraId="4DDEA044" w14:textId="77777777" w:rsidR="00ED32A1" w:rsidRPr="00ED32A1" w:rsidRDefault="00ED32A1" w:rsidP="00ED32A1">
      <w:pPr>
        <w:numPr>
          <w:ilvl w:val="3"/>
          <w:numId w:val="42"/>
        </w:numPr>
        <w:ind w:left="709"/>
        <w:jc w:val="both"/>
        <w:rPr>
          <w:rFonts w:asciiTheme="minorHAnsi" w:hAnsiTheme="minorHAnsi" w:cstheme="minorHAnsi"/>
          <w:kern w:val="1"/>
          <w:sz w:val="22"/>
          <w:szCs w:val="22"/>
        </w:rPr>
      </w:pPr>
      <w:r w:rsidRPr="00ED32A1">
        <w:rPr>
          <w:rFonts w:asciiTheme="minorHAnsi" w:hAnsiTheme="minorHAnsi" w:cstheme="minorHAnsi"/>
          <w:kern w:val="1"/>
          <w:sz w:val="22"/>
          <w:szCs w:val="22"/>
        </w:rPr>
        <w:t>Zlecenie wykonania części prac podwykonawcom nie zmienia treści zobowiązań Wykonawcy wobec Zamawiającego za wykonanie tej części prac.</w:t>
      </w:r>
    </w:p>
    <w:p w14:paraId="70B7230C" w14:textId="0EECB7A1" w:rsidR="00ED32A1" w:rsidRPr="00ED32A1" w:rsidRDefault="00ED32A1" w:rsidP="00ED32A1">
      <w:pPr>
        <w:numPr>
          <w:ilvl w:val="3"/>
          <w:numId w:val="42"/>
        </w:numPr>
        <w:ind w:left="709"/>
        <w:jc w:val="both"/>
        <w:rPr>
          <w:rFonts w:asciiTheme="minorHAnsi" w:hAnsiTheme="minorHAnsi" w:cstheme="minorHAnsi"/>
          <w:kern w:val="1"/>
          <w:sz w:val="22"/>
          <w:szCs w:val="22"/>
        </w:rPr>
      </w:pPr>
      <w:r w:rsidRPr="00ED32A1">
        <w:rPr>
          <w:rFonts w:asciiTheme="minorHAnsi" w:hAnsiTheme="minorHAnsi" w:cstheme="minorHAnsi"/>
          <w:kern w:val="1"/>
          <w:sz w:val="22"/>
          <w:szCs w:val="22"/>
        </w:rPr>
        <w:t xml:space="preserve">Wykonawca zobowiązany jest do doręczenia Zamawiającemu w dniu podpisywania każdego </w:t>
      </w:r>
      <w:r w:rsidRPr="00ED32A1">
        <w:rPr>
          <w:rFonts w:asciiTheme="minorHAnsi" w:hAnsiTheme="minorHAnsi" w:cstheme="minorHAnsi"/>
          <w:kern w:val="1"/>
          <w:sz w:val="22"/>
          <w:szCs w:val="22"/>
        </w:rPr>
        <w:br/>
        <w:t>z protokołów odbioru robót, stanowiącego podstawę do wystawienia faktury VAT, pisemnego potwierdzenia przez podwykonawcę</w:t>
      </w:r>
      <w:r w:rsidR="005350B6">
        <w:rPr>
          <w:rFonts w:asciiTheme="minorHAnsi" w:hAnsiTheme="minorHAnsi" w:cstheme="minorHAnsi"/>
          <w:kern w:val="1"/>
          <w:sz w:val="22"/>
          <w:szCs w:val="22"/>
        </w:rPr>
        <w:t xml:space="preserve"> </w:t>
      </w:r>
      <w:r w:rsidRPr="00ED32A1">
        <w:rPr>
          <w:rFonts w:asciiTheme="minorHAnsi" w:hAnsiTheme="minorHAnsi" w:cstheme="minorHAnsi"/>
          <w:kern w:val="1"/>
          <w:sz w:val="22"/>
          <w:szCs w:val="22"/>
        </w:rPr>
        <w:t>/</w:t>
      </w:r>
      <w:r w:rsidR="005350B6">
        <w:rPr>
          <w:rFonts w:asciiTheme="minorHAnsi" w:hAnsiTheme="minorHAnsi" w:cstheme="minorHAnsi"/>
          <w:kern w:val="1"/>
          <w:sz w:val="22"/>
          <w:szCs w:val="22"/>
        </w:rPr>
        <w:t xml:space="preserve"> </w:t>
      </w:r>
      <w:r w:rsidRPr="00ED32A1">
        <w:rPr>
          <w:rFonts w:asciiTheme="minorHAnsi" w:hAnsiTheme="minorHAnsi" w:cstheme="minorHAnsi"/>
          <w:kern w:val="1"/>
          <w:sz w:val="22"/>
          <w:szCs w:val="22"/>
        </w:rPr>
        <w:t>podwykonawców, którego wierzytelność jest częścią składową wystawionej faktury VAT o dokonaniu zapłaty na rz</w:t>
      </w:r>
      <w:r>
        <w:rPr>
          <w:rFonts w:asciiTheme="minorHAnsi" w:hAnsiTheme="minorHAnsi" w:cstheme="minorHAnsi"/>
          <w:kern w:val="1"/>
          <w:sz w:val="22"/>
          <w:szCs w:val="22"/>
        </w:rPr>
        <w:t xml:space="preserve">ecz tego </w:t>
      </w:r>
      <w:r w:rsidRPr="00ED32A1">
        <w:rPr>
          <w:rFonts w:asciiTheme="minorHAnsi" w:hAnsiTheme="minorHAnsi" w:cstheme="minorHAnsi"/>
          <w:kern w:val="1"/>
          <w:sz w:val="22"/>
          <w:szCs w:val="22"/>
        </w:rPr>
        <w:t>podwykonawcy</w:t>
      </w:r>
      <w:r w:rsidR="005350B6">
        <w:rPr>
          <w:rFonts w:asciiTheme="minorHAnsi" w:hAnsiTheme="minorHAnsi" w:cstheme="minorHAnsi"/>
          <w:kern w:val="1"/>
          <w:sz w:val="22"/>
          <w:szCs w:val="22"/>
        </w:rPr>
        <w:t xml:space="preserve"> </w:t>
      </w:r>
      <w:r w:rsidRPr="00ED32A1">
        <w:rPr>
          <w:rFonts w:asciiTheme="minorHAnsi" w:hAnsiTheme="minorHAnsi" w:cstheme="minorHAnsi"/>
          <w:kern w:val="1"/>
          <w:sz w:val="22"/>
          <w:szCs w:val="22"/>
        </w:rPr>
        <w:t>/</w:t>
      </w:r>
      <w:r w:rsidR="005350B6">
        <w:rPr>
          <w:rFonts w:asciiTheme="minorHAnsi" w:hAnsiTheme="minorHAnsi" w:cstheme="minorHAnsi"/>
          <w:kern w:val="1"/>
          <w:sz w:val="22"/>
          <w:szCs w:val="22"/>
        </w:rPr>
        <w:t xml:space="preserve"> </w:t>
      </w:r>
      <w:r w:rsidRPr="00ED32A1">
        <w:rPr>
          <w:rFonts w:asciiTheme="minorHAnsi" w:hAnsiTheme="minorHAnsi" w:cstheme="minorHAnsi"/>
          <w:kern w:val="1"/>
          <w:sz w:val="22"/>
          <w:szCs w:val="22"/>
        </w:rPr>
        <w:t>podwykonawców w całości.</w:t>
      </w:r>
    </w:p>
    <w:p w14:paraId="3CC8751A" w14:textId="68D79079" w:rsidR="00ED32A1" w:rsidRPr="00ED32A1" w:rsidRDefault="00ED32A1" w:rsidP="00ED32A1">
      <w:pPr>
        <w:numPr>
          <w:ilvl w:val="3"/>
          <w:numId w:val="42"/>
        </w:numPr>
        <w:ind w:left="709"/>
        <w:jc w:val="both"/>
        <w:rPr>
          <w:rFonts w:asciiTheme="minorHAnsi" w:hAnsiTheme="minorHAnsi" w:cstheme="minorHAnsi"/>
          <w:kern w:val="1"/>
          <w:sz w:val="22"/>
          <w:szCs w:val="22"/>
        </w:rPr>
      </w:pPr>
      <w:r w:rsidRPr="00ED32A1">
        <w:rPr>
          <w:rFonts w:asciiTheme="minorHAnsi" w:hAnsiTheme="minorHAnsi" w:cstheme="minorHAnsi"/>
          <w:kern w:val="1"/>
          <w:sz w:val="22"/>
          <w:szCs w:val="22"/>
        </w:rPr>
        <w:t xml:space="preserve">W przypadku niedostarczenia potwierdzenia, o którym mowa w ust.6, Zamawiający zatrzyma </w:t>
      </w:r>
      <w:r w:rsidRPr="00ED32A1">
        <w:rPr>
          <w:rFonts w:asciiTheme="minorHAnsi" w:hAnsiTheme="minorHAnsi" w:cstheme="minorHAnsi"/>
          <w:kern w:val="1"/>
          <w:sz w:val="22"/>
          <w:szCs w:val="22"/>
        </w:rPr>
        <w:br/>
        <w:t>z należności Wykonawcy, kwot</w:t>
      </w:r>
      <w:r>
        <w:rPr>
          <w:rFonts w:asciiTheme="minorHAnsi" w:hAnsiTheme="minorHAnsi" w:cstheme="minorHAnsi"/>
          <w:kern w:val="1"/>
          <w:sz w:val="22"/>
          <w:szCs w:val="22"/>
        </w:rPr>
        <w:t xml:space="preserve">ę w wysokości równej należności </w:t>
      </w:r>
      <w:r w:rsidRPr="00ED32A1">
        <w:rPr>
          <w:rFonts w:asciiTheme="minorHAnsi" w:hAnsiTheme="minorHAnsi" w:cstheme="minorHAnsi"/>
          <w:kern w:val="1"/>
          <w:sz w:val="22"/>
          <w:szCs w:val="22"/>
        </w:rPr>
        <w:t>podwykonawcy</w:t>
      </w:r>
      <w:r w:rsidR="005350B6">
        <w:rPr>
          <w:rFonts w:asciiTheme="minorHAnsi" w:hAnsiTheme="minorHAnsi" w:cstheme="minorHAnsi"/>
          <w:kern w:val="1"/>
          <w:sz w:val="22"/>
          <w:szCs w:val="22"/>
        </w:rPr>
        <w:t xml:space="preserve"> </w:t>
      </w:r>
      <w:r w:rsidRPr="00ED32A1">
        <w:rPr>
          <w:rFonts w:asciiTheme="minorHAnsi" w:hAnsiTheme="minorHAnsi" w:cstheme="minorHAnsi"/>
          <w:kern w:val="1"/>
          <w:sz w:val="22"/>
          <w:szCs w:val="22"/>
        </w:rPr>
        <w:t>/</w:t>
      </w:r>
      <w:r w:rsidR="005350B6">
        <w:rPr>
          <w:rFonts w:asciiTheme="minorHAnsi" w:hAnsiTheme="minorHAnsi" w:cstheme="minorHAnsi"/>
          <w:kern w:val="1"/>
          <w:sz w:val="22"/>
          <w:szCs w:val="22"/>
        </w:rPr>
        <w:t xml:space="preserve"> </w:t>
      </w:r>
      <w:r w:rsidRPr="00ED32A1">
        <w:rPr>
          <w:rFonts w:asciiTheme="minorHAnsi" w:hAnsiTheme="minorHAnsi" w:cstheme="minorHAnsi"/>
          <w:kern w:val="1"/>
          <w:sz w:val="22"/>
          <w:szCs w:val="22"/>
        </w:rPr>
        <w:t>podwykonawców, do czasu otrzymania tego potwierdzenia. Z tego powodu Wykonawcy nie przysługuje prawo do przedłużenia terminu wykonania przedmiotu umowy.</w:t>
      </w:r>
    </w:p>
    <w:p w14:paraId="71413617" w14:textId="762D380B" w:rsidR="00ED32A1" w:rsidRPr="00ED32A1" w:rsidRDefault="00ED32A1" w:rsidP="00ED32A1">
      <w:pPr>
        <w:numPr>
          <w:ilvl w:val="3"/>
          <w:numId w:val="42"/>
        </w:numPr>
        <w:ind w:left="709"/>
        <w:jc w:val="both"/>
        <w:rPr>
          <w:rFonts w:asciiTheme="minorHAnsi" w:hAnsiTheme="minorHAnsi" w:cstheme="minorHAnsi"/>
          <w:kern w:val="1"/>
          <w:sz w:val="22"/>
          <w:szCs w:val="22"/>
        </w:rPr>
      </w:pPr>
      <w:r w:rsidRPr="00ED32A1">
        <w:rPr>
          <w:rFonts w:asciiTheme="minorHAnsi" w:hAnsiTheme="minorHAnsi" w:cstheme="minorHAnsi"/>
          <w:kern w:val="1"/>
          <w:sz w:val="22"/>
          <w:szCs w:val="22"/>
        </w:rPr>
        <w:t>Zatrzymanie, o którym mowa w ust. 7, nie zwalnia Wykonawcy z obowiązku dokonania zapłaty na rzecz podwykonawcy</w:t>
      </w:r>
      <w:r w:rsidR="005350B6">
        <w:rPr>
          <w:rFonts w:asciiTheme="minorHAnsi" w:hAnsiTheme="minorHAnsi" w:cstheme="minorHAnsi"/>
          <w:kern w:val="1"/>
          <w:sz w:val="22"/>
          <w:szCs w:val="22"/>
        </w:rPr>
        <w:t xml:space="preserve"> </w:t>
      </w:r>
      <w:r w:rsidRPr="00ED32A1">
        <w:rPr>
          <w:rFonts w:asciiTheme="minorHAnsi" w:hAnsiTheme="minorHAnsi" w:cstheme="minorHAnsi"/>
          <w:kern w:val="1"/>
          <w:sz w:val="22"/>
          <w:szCs w:val="22"/>
        </w:rPr>
        <w:t>/</w:t>
      </w:r>
      <w:r w:rsidR="005350B6">
        <w:rPr>
          <w:rFonts w:asciiTheme="minorHAnsi" w:hAnsiTheme="minorHAnsi" w:cstheme="minorHAnsi"/>
          <w:kern w:val="1"/>
          <w:sz w:val="22"/>
          <w:szCs w:val="22"/>
        </w:rPr>
        <w:t xml:space="preserve"> </w:t>
      </w:r>
      <w:r w:rsidRPr="00ED32A1">
        <w:rPr>
          <w:rFonts w:asciiTheme="minorHAnsi" w:hAnsiTheme="minorHAnsi" w:cstheme="minorHAnsi"/>
          <w:kern w:val="1"/>
          <w:sz w:val="22"/>
          <w:szCs w:val="22"/>
        </w:rPr>
        <w:t>podwykonawców.</w:t>
      </w:r>
    </w:p>
    <w:p w14:paraId="6DC513C7" w14:textId="77777777" w:rsidR="00ED32A1" w:rsidRPr="00ED32A1" w:rsidRDefault="00ED32A1" w:rsidP="00ED32A1">
      <w:pPr>
        <w:numPr>
          <w:ilvl w:val="3"/>
          <w:numId w:val="42"/>
        </w:numPr>
        <w:ind w:left="709"/>
        <w:jc w:val="both"/>
        <w:rPr>
          <w:rFonts w:asciiTheme="minorHAnsi" w:hAnsiTheme="minorHAnsi" w:cstheme="minorHAnsi"/>
          <w:kern w:val="1"/>
          <w:sz w:val="22"/>
          <w:szCs w:val="22"/>
        </w:rPr>
      </w:pPr>
      <w:r w:rsidRPr="00ED32A1">
        <w:rPr>
          <w:rFonts w:asciiTheme="minorHAnsi" w:hAnsiTheme="minorHAnsi" w:cstheme="minorHAnsi"/>
          <w:kern w:val="1"/>
          <w:sz w:val="22"/>
          <w:szCs w:val="22"/>
        </w:rPr>
        <w:t>Wykonawca zobowiązany jest pisemnie poinformować podwykonawców o warunkach niniejszej umowy.</w:t>
      </w:r>
    </w:p>
    <w:p w14:paraId="3C94AA36" w14:textId="77777777" w:rsidR="00ED32A1" w:rsidRPr="00ED32A1" w:rsidRDefault="00ED32A1" w:rsidP="00ED32A1">
      <w:pPr>
        <w:numPr>
          <w:ilvl w:val="3"/>
          <w:numId w:val="42"/>
        </w:numPr>
        <w:ind w:left="709"/>
        <w:jc w:val="both"/>
        <w:rPr>
          <w:rFonts w:asciiTheme="minorHAnsi" w:hAnsiTheme="minorHAnsi" w:cstheme="minorHAnsi"/>
          <w:kern w:val="1"/>
          <w:sz w:val="22"/>
          <w:szCs w:val="22"/>
        </w:rPr>
      </w:pPr>
      <w:r w:rsidRPr="00ED32A1">
        <w:rPr>
          <w:rFonts w:asciiTheme="minorHAnsi" w:hAnsiTheme="minorHAnsi" w:cstheme="minorHAnsi"/>
          <w:kern w:val="1"/>
          <w:sz w:val="22"/>
          <w:szCs w:val="22"/>
        </w:rPr>
        <w:t xml:space="preserve">Nie zastosowanie się Wykonawcy do wymogów wynikających z postanowień umowy zawartych w ust. 2 – 9 niniejszego paragrafu, upoważnia  Zamawiającego do podjęcia wszelkich niezbędnych działań w celu wyegzekwowania od Wykonawcy i wszystkich podwykonawców ustaleń danej umowy, aż do odstąpienia od umowy z Wykonawcą z winy Wykonawcy włącznie. </w:t>
      </w:r>
    </w:p>
    <w:p w14:paraId="6C397C69" w14:textId="0AA49658" w:rsidR="00B61F56" w:rsidRPr="00953FEE" w:rsidRDefault="00B61F56" w:rsidP="00953FEE">
      <w:pPr>
        <w:rPr>
          <w:rFonts w:asciiTheme="minorHAnsi" w:hAnsiTheme="minorHAnsi" w:cstheme="minorHAnsi"/>
          <w:b/>
          <w:sz w:val="22"/>
          <w:szCs w:val="22"/>
        </w:rPr>
      </w:pPr>
    </w:p>
    <w:p w14:paraId="7466AB0C" w14:textId="77777777" w:rsidR="00B61F56" w:rsidRPr="00972231" w:rsidRDefault="00B61F56" w:rsidP="00B61F56">
      <w:pPr>
        <w:pStyle w:val="Nagwek10"/>
        <w:rPr>
          <w:rFonts w:asciiTheme="minorHAnsi" w:hAnsiTheme="minorHAnsi" w:cstheme="minorHAnsi"/>
          <w:b/>
          <w:sz w:val="22"/>
          <w:szCs w:val="22"/>
        </w:rPr>
      </w:pPr>
      <w:r w:rsidRPr="00972231">
        <w:rPr>
          <w:rFonts w:asciiTheme="minorHAnsi" w:hAnsiTheme="minorHAnsi" w:cstheme="minorHAnsi"/>
          <w:b/>
          <w:sz w:val="22"/>
          <w:szCs w:val="22"/>
        </w:rPr>
        <w:t>§ 5</w:t>
      </w:r>
    </w:p>
    <w:p w14:paraId="21BCE293" w14:textId="77777777" w:rsidR="00B61F56" w:rsidRPr="00972231" w:rsidRDefault="00B61F56" w:rsidP="00B61F56">
      <w:pPr>
        <w:pStyle w:val="Nagwek10"/>
        <w:rPr>
          <w:rFonts w:asciiTheme="minorHAnsi" w:hAnsiTheme="minorHAnsi" w:cstheme="minorHAnsi"/>
          <w:b/>
          <w:sz w:val="22"/>
          <w:szCs w:val="22"/>
        </w:rPr>
      </w:pPr>
      <w:r w:rsidRPr="00972231">
        <w:rPr>
          <w:rFonts w:asciiTheme="minorHAnsi" w:hAnsiTheme="minorHAnsi" w:cstheme="minorHAnsi"/>
          <w:b/>
          <w:sz w:val="22"/>
          <w:szCs w:val="22"/>
        </w:rPr>
        <w:t xml:space="preserve">Przedstawiciele Stron i adresy do korespondencji między Stronami </w:t>
      </w:r>
    </w:p>
    <w:p w14:paraId="664CD494" w14:textId="77777777" w:rsidR="00B61F56" w:rsidRPr="00972231" w:rsidRDefault="00B61F56" w:rsidP="00B61F56">
      <w:pPr>
        <w:pStyle w:val="Tekstpodstawowy"/>
        <w:spacing w:after="0"/>
        <w:rPr>
          <w:rFonts w:asciiTheme="minorHAnsi" w:hAnsiTheme="minorHAnsi" w:cstheme="minorHAnsi"/>
          <w:sz w:val="22"/>
          <w:szCs w:val="22"/>
        </w:rPr>
      </w:pPr>
    </w:p>
    <w:p w14:paraId="2C840DEE" w14:textId="527F9A4B" w:rsidR="00B61F56" w:rsidRPr="00972231" w:rsidRDefault="00B61F56" w:rsidP="00B61F56">
      <w:pPr>
        <w:pStyle w:val="Akapitzlist"/>
        <w:numPr>
          <w:ilvl w:val="0"/>
          <w:numId w:val="9"/>
        </w:numPr>
        <w:jc w:val="both"/>
        <w:rPr>
          <w:rFonts w:asciiTheme="minorHAnsi" w:hAnsiTheme="minorHAnsi" w:cstheme="minorHAnsi"/>
          <w:sz w:val="22"/>
          <w:szCs w:val="22"/>
        </w:rPr>
      </w:pPr>
      <w:r w:rsidRPr="00972231">
        <w:rPr>
          <w:rFonts w:asciiTheme="minorHAnsi" w:hAnsiTheme="minorHAnsi" w:cstheme="minorHAnsi"/>
          <w:sz w:val="22"/>
          <w:szCs w:val="22"/>
        </w:rPr>
        <w:lastRenderedPageBreak/>
        <w:t xml:space="preserve">W celu dokonania czynności zmierzających do należytego wykonania umowy, </w:t>
      </w:r>
      <w:r w:rsidR="00B70501" w:rsidRPr="00972231">
        <w:rPr>
          <w:rFonts w:asciiTheme="minorHAnsi" w:hAnsiTheme="minorHAnsi" w:cstheme="minorHAnsi"/>
          <w:sz w:val="22"/>
          <w:szCs w:val="22"/>
        </w:rPr>
        <w:br/>
      </w:r>
      <w:r w:rsidRPr="00972231">
        <w:rPr>
          <w:rFonts w:asciiTheme="minorHAnsi" w:hAnsiTheme="minorHAnsi" w:cstheme="minorHAnsi"/>
          <w:sz w:val="22"/>
          <w:szCs w:val="22"/>
        </w:rPr>
        <w:t xml:space="preserve">w szczególności w celu zapewnienia prawidłowego obiegu dokumentów, wymiany informacji, dokonywania odbiorów Strony ustalają, iż przedstawicielami Stron będą następujące osoby: </w:t>
      </w:r>
    </w:p>
    <w:p w14:paraId="611726F8" w14:textId="77777777" w:rsidR="00B61F56" w:rsidRPr="00972231" w:rsidRDefault="00B61F56" w:rsidP="00B61F56">
      <w:pPr>
        <w:pStyle w:val="Akapitzlist"/>
        <w:jc w:val="both"/>
        <w:rPr>
          <w:rFonts w:asciiTheme="minorHAnsi" w:hAnsiTheme="minorHAnsi" w:cstheme="minorHAnsi"/>
          <w:sz w:val="22"/>
          <w:szCs w:val="22"/>
        </w:rPr>
      </w:pPr>
      <w:r w:rsidRPr="00972231">
        <w:rPr>
          <w:rFonts w:asciiTheme="minorHAnsi" w:hAnsiTheme="minorHAnsi" w:cstheme="minorHAnsi"/>
          <w:sz w:val="22"/>
          <w:szCs w:val="22"/>
        </w:rPr>
        <w:t>1.1.  za Zamawiającego:</w:t>
      </w:r>
    </w:p>
    <w:p w14:paraId="18D143EA" w14:textId="2322BA1A" w:rsidR="00B61F56" w:rsidRDefault="008D00AD" w:rsidP="00B61F56">
      <w:pPr>
        <w:pStyle w:val="Akapitzlist"/>
        <w:ind w:left="1409" w:firstLine="1"/>
        <w:jc w:val="both"/>
        <w:rPr>
          <w:rFonts w:asciiTheme="minorHAnsi" w:hAnsiTheme="minorHAnsi" w:cstheme="minorHAnsi"/>
          <w:sz w:val="22"/>
          <w:szCs w:val="22"/>
        </w:rPr>
      </w:pPr>
      <w:r>
        <w:rPr>
          <w:rFonts w:asciiTheme="minorHAnsi" w:hAnsiTheme="minorHAnsi" w:cstheme="minorHAnsi"/>
          <w:sz w:val="22"/>
          <w:szCs w:val="22"/>
        </w:rPr>
        <w:t>a</w:t>
      </w:r>
      <w:r w:rsidR="00C529EE" w:rsidRPr="00972231">
        <w:rPr>
          <w:rFonts w:asciiTheme="minorHAnsi" w:hAnsiTheme="minorHAnsi" w:cstheme="minorHAnsi"/>
          <w:sz w:val="22"/>
          <w:szCs w:val="22"/>
        </w:rPr>
        <w:t xml:space="preserve">) </w:t>
      </w:r>
      <w:r w:rsidR="00B70501" w:rsidRPr="00972231">
        <w:rPr>
          <w:rFonts w:asciiTheme="minorHAnsi" w:hAnsiTheme="minorHAnsi" w:cstheme="minorHAnsi"/>
          <w:sz w:val="22"/>
          <w:szCs w:val="22"/>
        </w:rPr>
        <w:t>Katarzyna Kondraciuk</w:t>
      </w:r>
      <w:r w:rsidR="00C529EE" w:rsidRPr="00972231">
        <w:rPr>
          <w:rFonts w:asciiTheme="minorHAnsi" w:hAnsiTheme="minorHAnsi" w:cstheme="minorHAnsi"/>
          <w:sz w:val="22"/>
          <w:szCs w:val="22"/>
        </w:rPr>
        <w:tab/>
        <w:t xml:space="preserve"> - P</w:t>
      </w:r>
      <w:r w:rsidR="00B61F56" w:rsidRPr="00972231">
        <w:rPr>
          <w:rFonts w:asciiTheme="minorHAnsi" w:hAnsiTheme="minorHAnsi" w:cstheme="minorHAnsi"/>
          <w:sz w:val="22"/>
          <w:szCs w:val="22"/>
        </w:rPr>
        <w:t>racownik Zamawiającego</w:t>
      </w:r>
    </w:p>
    <w:p w14:paraId="2F2739AE" w14:textId="508EE1FB" w:rsidR="00C529EE" w:rsidRDefault="008D00AD" w:rsidP="001D6AF3">
      <w:pPr>
        <w:pStyle w:val="Akapitzlist"/>
        <w:ind w:left="1409" w:firstLine="1"/>
        <w:jc w:val="both"/>
        <w:rPr>
          <w:rFonts w:asciiTheme="minorHAnsi" w:hAnsiTheme="minorHAnsi" w:cstheme="minorHAnsi"/>
          <w:sz w:val="22"/>
          <w:szCs w:val="22"/>
        </w:rPr>
      </w:pPr>
      <w:r>
        <w:rPr>
          <w:rFonts w:asciiTheme="minorHAnsi" w:hAnsiTheme="minorHAnsi" w:cstheme="minorHAnsi"/>
          <w:sz w:val="22"/>
          <w:szCs w:val="22"/>
        </w:rPr>
        <w:t>b) Piotr Symonowicz</w:t>
      </w:r>
      <w:r>
        <w:rPr>
          <w:rFonts w:asciiTheme="minorHAnsi" w:hAnsiTheme="minorHAnsi" w:cstheme="minorHAnsi"/>
          <w:sz w:val="22"/>
          <w:szCs w:val="22"/>
        </w:rPr>
        <w:tab/>
      </w:r>
      <w:r>
        <w:rPr>
          <w:rFonts w:asciiTheme="minorHAnsi" w:hAnsiTheme="minorHAnsi" w:cstheme="minorHAnsi"/>
          <w:sz w:val="22"/>
          <w:szCs w:val="22"/>
        </w:rPr>
        <w:tab/>
        <w:t xml:space="preserve"> - </w:t>
      </w:r>
      <w:r w:rsidRPr="00972231">
        <w:rPr>
          <w:rFonts w:asciiTheme="minorHAnsi" w:hAnsiTheme="minorHAnsi" w:cstheme="minorHAnsi"/>
          <w:sz w:val="22"/>
          <w:szCs w:val="22"/>
        </w:rPr>
        <w:t>Pracownik Zamawiającego</w:t>
      </w:r>
    </w:p>
    <w:p w14:paraId="14804D93" w14:textId="3436B92F" w:rsidR="00E736D0" w:rsidRPr="001D6AF3" w:rsidRDefault="00E736D0" w:rsidP="001D6AF3">
      <w:pPr>
        <w:pStyle w:val="Akapitzlist"/>
        <w:ind w:left="1409" w:firstLine="1"/>
        <w:jc w:val="both"/>
        <w:rPr>
          <w:rFonts w:asciiTheme="minorHAnsi" w:hAnsiTheme="minorHAnsi" w:cstheme="minorHAnsi"/>
          <w:sz w:val="22"/>
          <w:szCs w:val="22"/>
        </w:rPr>
      </w:pPr>
      <w:r>
        <w:rPr>
          <w:rFonts w:asciiTheme="minorHAnsi" w:hAnsiTheme="minorHAnsi" w:cstheme="minorHAnsi"/>
          <w:sz w:val="22"/>
          <w:szCs w:val="22"/>
        </w:rPr>
        <w:t>c) Sławomir Olejnik</w:t>
      </w:r>
      <w:r>
        <w:rPr>
          <w:rFonts w:asciiTheme="minorHAnsi" w:hAnsiTheme="minorHAnsi" w:cstheme="minorHAnsi"/>
          <w:sz w:val="22"/>
          <w:szCs w:val="22"/>
        </w:rPr>
        <w:tab/>
      </w:r>
      <w:r>
        <w:rPr>
          <w:rFonts w:asciiTheme="minorHAnsi" w:hAnsiTheme="minorHAnsi" w:cstheme="minorHAnsi"/>
          <w:sz w:val="22"/>
          <w:szCs w:val="22"/>
        </w:rPr>
        <w:tab/>
        <w:t xml:space="preserve"> - Pracownik Zamawiającego</w:t>
      </w:r>
    </w:p>
    <w:p w14:paraId="0EDCA19B" w14:textId="77777777" w:rsidR="00B61F56" w:rsidRPr="00972231" w:rsidRDefault="00B61F56" w:rsidP="00B61F56">
      <w:pPr>
        <w:pStyle w:val="Akapitzlist"/>
        <w:jc w:val="both"/>
        <w:rPr>
          <w:rFonts w:asciiTheme="minorHAnsi" w:hAnsiTheme="minorHAnsi" w:cstheme="minorHAnsi"/>
          <w:sz w:val="22"/>
          <w:szCs w:val="22"/>
        </w:rPr>
      </w:pPr>
      <w:r w:rsidRPr="00972231">
        <w:rPr>
          <w:rFonts w:asciiTheme="minorHAnsi" w:hAnsiTheme="minorHAnsi" w:cstheme="minorHAnsi"/>
          <w:sz w:val="22"/>
          <w:szCs w:val="22"/>
        </w:rPr>
        <w:t>1.2.  za Wykonawcę:</w:t>
      </w:r>
    </w:p>
    <w:p w14:paraId="41305F2C" w14:textId="22C9488E" w:rsidR="00B61F56" w:rsidRPr="00972231" w:rsidRDefault="00EE00AF" w:rsidP="00B61F56">
      <w:pPr>
        <w:pStyle w:val="Akapitzlist"/>
        <w:ind w:left="1417" w:firstLine="1"/>
        <w:jc w:val="both"/>
        <w:rPr>
          <w:rFonts w:asciiTheme="minorHAnsi" w:hAnsiTheme="minorHAnsi" w:cstheme="minorHAnsi"/>
          <w:sz w:val="22"/>
          <w:szCs w:val="22"/>
        </w:rPr>
      </w:pPr>
      <w:r w:rsidRPr="00972231">
        <w:rPr>
          <w:rFonts w:asciiTheme="minorHAnsi" w:hAnsiTheme="minorHAnsi" w:cstheme="minorHAnsi"/>
          <w:sz w:val="22"/>
          <w:szCs w:val="22"/>
        </w:rPr>
        <w:t>a)  ………</w:t>
      </w:r>
      <w:r w:rsidR="000C1080">
        <w:rPr>
          <w:rFonts w:asciiTheme="minorHAnsi" w:hAnsiTheme="minorHAnsi" w:cstheme="minorHAnsi"/>
          <w:sz w:val="22"/>
          <w:szCs w:val="22"/>
        </w:rPr>
        <w:t>…………..</w:t>
      </w:r>
      <w:r w:rsidRPr="00972231">
        <w:rPr>
          <w:rFonts w:asciiTheme="minorHAnsi" w:hAnsiTheme="minorHAnsi" w:cstheme="minorHAnsi"/>
          <w:sz w:val="22"/>
          <w:szCs w:val="22"/>
        </w:rPr>
        <w:t>……..</w:t>
      </w:r>
      <w:r w:rsidR="00B61F56" w:rsidRPr="00972231">
        <w:rPr>
          <w:rFonts w:asciiTheme="minorHAnsi" w:hAnsiTheme="minorHAnsi" w:cstheme="minorHAnsi"/>
          <w:sz w:val="22"/>
          <w:szCs w:val="22"/>
        </w:rPr>
        <w:tab/>
      </w:r>
      <w:r w:rsidR="00B70501" w:rsidRPr="00972231">
        <w:rPr>
          <w:rFonts w:asciiTheme="minorHAnsi" w:hAnsiTheme="minorHAnsi" w:cstheme="minorHAnsi"/>
          <w:sz w:val="22"/>
          <w:szCs w:val="22"/>
        </w:rPr>
        <w:tab/>
        <w:t xml:space="preserve"> </w:t>
      </w:r>
      <w:r w:rsidR="00B61F56" w:rsidRPr="00972231">
        <w:rPr>
          <w:rFonts w:asciiTheme="minorHAnsi" w:hAnsiTheme="minorHAnsi" w:cstheme="minorHAnsi"/>
          <w:sz w:val="22"/>
          <w:szCs w:val="22"/>
        </w:rPr>
        <w:t>- Kierownik budowy</w:t>
      </w:r>
    </w:p>
    <w:p w14:paraId="77BFE6BC" w14:textId="2E578FB8" w:rsidR="00B61F56" w:rsidRPr="00972231" w:rsidRDefault="00B61F56" w:rsidP="00B61F56">
      <w:pPr>
        <w:pStyle w:val="Akapitzlist"/>
        <w:numPr>
          <w:ilvl w:val="0"/>
          <w:numId w:val="9"/>
        </w:numPr>
        <w:jc w:val="both"/>
        <w:rPr>
          <w:rFonts w:asciiTheme="minorHAnsi" w:hAnsiTheme="minorHAnsi" w:cstheme="minorHAnsi"/>
          <w:sz w:val="22"/>
          <w:szCs w:val="22"/>
        </w:rPr>
      </w:pPr>
      <w:r w:rsidRPr="00972231">
        <w:rPr>
          <w:rFonts w:asciiTheme="minorHAnsi" w:hAnsiTheme="minorHAnsi" w:cstheme="minorHAnsi"/>
          <w:sz w:val="22"/>
          <w:szCs w:val="22"/>
        </w:rPr>
        <w:t>Do dokonania odbiorów częściowych oraz odbioru końcowego konieczne jest działanie co najmniej dwóch osób łącznie reprezentujących Zamawiającego i jednej osoby ze strony Wykonawcy.</w:t>
      </w:r>
    </w:p>
    <w:p w14:paraId="1803ACA4" w14:textId="2620E578" w:rsidR="00B61F56" w:rsidRPr="00972231" w:rsidRDefault="00B61F56" w:rsidP="00B61F56">
      <w:pPr>
        <w:pStyle w:val="Akapitzlist"/>
        <w:numPr>
          <w:ilvl w:val="0"/>
          <w:numId w:val="9"/>
        </w:numPr>
        <w:jc w:val="both"/>
        <w:rPr>
          <w:rFonts w:asciiTheme="minorHAnsi" w:hAnsiTheme="minorHAnsi" w:cstheme="minorHAnsi"/>
          <w:sz w:val="22"/>
          <w:szCs w:val="22"/>
        </w:rPr>
      </w:pPr>
      <w:r w:rsidRPr="00972231">
        <w:rPr>
          <w:rFonts w:asciiTheme="minorHAnsi" w:hAnsiTheme="minorHAnsi" w:cstheme="minorHAnsi"/>
          <w:sz w:val="22"/>
          <w:szCs w:val="22"/>
        </w:rPr>
        <w:t xml:space="preserve">Przedstawiciele Stron, o których mowa w ust. 1, nie są uprawnieni do dokonywania zmian </w:t>
      </w:r>
      <w:r w:rsidR="00864E1E">
        <w:rPr>
          <w:rFonts w:asciiTheme="minorHAnsi" w:hAnsiTheme="minorHAnsi" w:cstheme="minorHAnsi"/>
          <w:sz w:val="22"/>
          <w:szCs w:val="22"/>
        </w:rPr>
        <w:br/>
      </w:r>
      <w:r w:rsidRPr="00972231">
        <w:rPr>
          <w:rFonts w:asciiTheme="minorHAnsi" w:hAnsiTheme="minorHAnsi" w:cstheme="minorHAnsi"/>
          <w:sz w:val="22"/>
          <w:szCs w:val="22"/>
        </w:rPr>
        <w:t>w treści umowy.</w:t>
      </w:r>
    </w:p>
    <w:p w14:paraId="6002CA3F" w14:textId="326B1904" w:rsidR="00B61F56" w:rsidRPr="00972231" w:rsidRDefault="00B61F56" w:rsidP="00B61F56">
      <w:pPr>
        <w:pStyle w:val="Akapitzlist"/>
        <w:numPr>
          <w:ilvl w:val="0"/>
          <w:numId w:val="9"/>
        </w:numPr>
        <w:jc w:val="both"/>
        <w:rPr>
          <w:rFonts w:asciiTheme="minorHAnsi" w:hAnsiTheme="minorHAnsi" w:cstheme="minorHAnsi"/>
          <w:sz w:val="22"/>
          <w:szCs w:val="22"/>
        </w:rPr>
      </w:pPr>
      <w:r w:rsidRPr="00972231">
        <w:rPr>
          <w:rFonts w:asciiTheme="minorHAnsi" w:hAnsiTheme="minorHAnsi" w:cstheme="minorHAnsi"/>
          <w:sz w:val="22"/>
          <w:szCs w:val="22"/>
        </w:rPr>
        <w:t>Zmiana lub uzupełnienie przedstawicieli Stron, o których mowa w ust. 1, nie stanowi zmiany umowy i wymaga pisemnego oświadczenia złożonego drugiej Stronie. Osobą upoważnioną do złożenia takiego oświadczenia ze strony Zamawiającego jest Prezes Zarządu.</w:t>
      </w:r>
    </w:p>
    <w:p w14:paraId="07C60E58" w14:textId="39773D2C" w:rsidR="00B61F56" w:rsidRPr="00311960" w:rsidRDefault="00B61F56" w:rsidP="00C529EE">
      <w:pPr>
        <w:pStyle w:val="Akapitzlist"/>
        <w:numPr>
          <w:ilvl w:val="0"/>
          <w:numId w:val="9"/>
        </w:numPr>
        <w:jc w:val="both"/>
        <w:rPr>
          <w:rFonts w:asciiTheme="minorHAnsi" w:hAnsiTheme="minorHAnsi" w:cstheme="minorHAnsi"/>
          <w:sz w:val="22"/>
          <w:szCs w:val="22"/>
        </w:rPr>
      </w:pPr>
      <w:r w:rsidRPr="00972231">
        <w:rPr>
          <w:rFonts w:asciiTheme="minorHAnsi" w:hAnsiTheme="minorHAnsi" w:cstheme="minorHAnsi"/>
          <w:sz w:val="22"/>
          <w:szCs w:val="22"/>
        </w:rPr>
        <w:t>Ustala się następujące adresy i dane dla korespondencji między Stronami:</w:t>
      </w:r>
    </w:p>
    <w:p w14:paraId="5420F28D" w14:textId="77777777" w:rsidR="00B61F56" w:rsidRPr="00972231" w:rsidRDefault="00B61F56" w:rsidP="00B61F56">
      <w:pPr>
        <w:pStyle w:val="Akapitzlist"/>
        <w:ind w:left="1843" w:hanging="425"/>
        <w:jc w:val="both"/>
        <w:rPr>
          <w:rFonts w:asciiTheme="minorHAnsi" w:hAnsiTheme="minorHAnsi" w:cstheme="minorHAnsi"/>
          <w:sz w:val="22"/>
          <w:szCs w:val="22"/>
        </w:rPr>
      </w:pPr>
      <w:r w:rsidRPr="00972231">
        <w:rPr>
          <w:rFonts w:asciiTheme="minorHAnsi" w:hAnsiTheme="minorHAnsi" w:cstheme="minorHAnsi"/>
          <w:sz w:val="22"/>
          <w:szCs w:val="22"/>
        </w:rPr>
        <w:t xml:space="preserve">a) </w:t>
      </w:r>
      <w:r w:rsidRPr="00972231">
        <w:rPr>
          <w:rFonts w:asciiTheme="minorHAnsi" w:hAnsiTheme="minorHAnsi" w:cstheme="minorHAnsi"/>
          <w:b/>
          <w:bCs/>
          <w:sz w:val="22"/>
          <w:szCs w:val="22"/>
        </w:rPr>
        <w:t>Pr</w:t>
      </w:r>
      <w:r w:rsidRPr="00972231">
        <w:rPr>
          <w:rFonts w:asciiTheme="minorHAnsi" w:hAnsiTheme="minorHAnsi" w:cstheme="minorHAnsi"/>
          <w:b/>
          <w:sz w:val="22"/>
          <w:szCs w:val="22"/>
        </w:rPr>
        <w:t>zedsiębiorstwo Energetyki Cieplnej Sp. z o.o.</w:t>
      </w:r>
      <w:r w:rsidRPr="00972231">
        <w:rPr>
          <w:rFonts w:asciiTheme="minorHAnsi" w:hAnsiTheme="minorHAnsi" w:cstheme="minorHAnsi"/>
          <w:sz w:val="22"/>
          <w:szCs w:val="22"/>
        </w:rPr>
        <w:t xml:space="preserve"> </w:t>
      </w:r>
    </w:p>
    <w:p w14:paraId="0F05E7FD" w14:textId="77777777" w:rsidR="00B61F56" w:rsidRPr="00972231" w:rsidRDefault="00B61F56" w:rsidP="00B61F56">
      <w:pPr>
        <w:pStyle w:val="Akapitzlist"/>
        <w:ind w:left="1842" w:firstLine="1"/>
        <w:jc w:val="both"/>
        <w:rPr>
          <w:rFonts w:asciiTheme="minorHAnsi" w:hAnsiTheme="minorHAnsi" w:cstheme="minorHAnsi"/>
          <w:sz w:val="22"/>
          <w:szCs w:val="22"/>
        </w:rPr>
      </w:pPr>
      <w:r w:rsidRPr="00972231">
        <w:rPr>
          <w:rFonts w:asciiTheme="minorHAnsi" w:hAnsiTheme="minorHAnsi" w:cstheme="minorHAnsi"/>
          <w:sz w:val="22"/>
          <w:szCs w:val="22"/>
        </w:rPr>
        <w:t>ul. Maszewska 18,    72-100 Goleniów</w:t>
      </w:r>
    </w:p>
    <w:p w14:paraId="70A18370" w14:textId="77777777" w:rsidR="00B61F56" w:rsidRPr="00972231" w:rsidRDefault="00B61F56" w:rsidP="00B61F56">
      <w:pPr>
        <w:pStyle w:val="Akapitzlist"/>
        <w:ind w:left="1840" w:firstLine="2"/>
        <w:jc w:val="both"/>
        <w:rPr>
          <w:rFonts w:asciiTheme="minorHAnsi" w:hAnsiTheme="minorHAnsi" w:cstheme="minorHAnsi"/>
          <w:sz w:val="22"/>
          <w:szCs w:val="22"/>
        </w:rPr>
      </w:pPr>
      <w:r w:rsidRPr="00972231">
        <w:rPr>
          <w:rFonts w:asciiTheme="minorHAnsi" w:hAnsiTheme="minorHAnsi" w:cstheme="minorHAnsi"/>
          <w:sz w:val="22"/>
          <w:szCs w:val="22"/>
        </w:rPr>
        <w:t xml:space="preserve">Nr faks 91/418-42-92 Nr </w:t>
      </w:r>
      <w:proofErr w:type="spellStart"/>
      <w:r w:rsidRPr="00972231">
        <w:rPr>
          <w:rFonts w:asciiTheme="minorHAnsi" w:hAnsiTheme="minorHAnsi" w:cstheme="minorHAnsi"/>
          <w:sz w:val="22"/>
          <w:szCs w:val="22"/>
        </w:rPr>
        <w:t>tel</w:t>
      </w:r>
      <w:proofErr w:type="spellEnd"/>
      <w:r w:rsidRPr="00972231">
        <w:rPr>
          <w:rFonts w:asciiTheme="minorHAnsi" w:hAnsiTheme="minorHAnsi" w:cstheme="minorHAnsi"/>
          <w:sz w:val="22"/>
          <w:szCs w:val="22"/>
        </w:rPr>
        <w:t>: 91/418-28-41</w:t>
      </w:r>
    </w:p>
    <w:p w14:paraId="7F3C582B" w14:textId="77777777" w:rsidR="00B61F56" w:rsidRPr="00972231" w:rsidRDefault="00B61F56" w:rsidP="00B61F56">
      <w:pPr>
        <w:pStyle w:val="Akapitzlist"/>
        <w:ind w:left="1837" w:firstLine="3"/>
        <w:jc w:val="both"/>
        <w:rPr>
          <w:rFonts w:asciiTheme="minorHAnsi" w:hAnsiTheme="minorHAnsi" w:cstheme="minorHAnsi"/>
          <w:sz w:val="22"/>
          <w:szCs w:val="22"/>
        </w:rPr>
      </w:pPr>
      <w:r w:rsidRPr="00972231">
        <w:rPr>
          <w:rFonts w:asciiTheme="minorHAnsi" w:hAnsiTheme="minorHAnsi" w:cstheme="minorHAnsi"/>
          <w:sz w:val="22"/>
          <w:szCs w:val="22"/>
        </w:rPr>
        <w:t>Poczta elektroniczna: pec@pec.goleniow.pl</w:t>
      </w:r>
    </w:p>
    <w:p w14:paraId="490F6CD2" w14:textId="77777777" w:rsidR="00B61F56" w:rsidRPr="00972231" w:rsidRDefault="00B61F56" w:rsidP="00B61F56">
      <w:pPr>
        <w:pStyle w:val="Akapitzlist"/>
        <w:ind w:left="1428"/>
        <w:jc w:val="both"/>
        <w:rPr>
          <w:rFonts w:asciiTheme="minorHAnsi" w:hAnsiTheme="minorHAnsi" w:cstheme="minorHAnsi"/>
          <w:b/>
          <w:sz w:val="22"/>
          <w:szCs w:val="22"/>
          <w:lang w:val="en-US"/>
        </w:rPr>
      </w:pPr>
      <w:r w:rsidRPr="00972231">
        <w:rPr>
          <w:rFonts w:asciiTheme="minorHAnsi" w:hAnsiTheme="minorHAnsi" w:cstheme="minorHAnsi"/>
          <w:sz w:val="22"/>
          <w:szCs w:val="22"/>
          <w:lang w:val="en-US"/>
        </w:rPr>
        <w:t xml:space="preserve">b) </w:t>
      </w:r>
      <w:r w:rsidR="00EE00AF" w:rsidRPr="00972231">
        <w:rPr>
          <w:rFonts w:asciiTheme="minorHAnsi" w:hAnsiTheme="minorHAnsi" w:cstheme="minorHAnsi"/>
          <w:b/>
          <w:sz w:val="22"/>
          <w:szCs w:val="22"/>
          <w:lang w:val="en-US"/>
        </w:rPr>
        <w:t>………………………………………………..</w:t>
      </w:r>
    </w:p>
    <w:p w14:paraId="6FCE9039" w14:textId="77777777" w:rsidR="00B61F56" w:rsidRPr="00972231" w:rsidRDefault="00EE00AF" w:rsidP="00B61F56">
      <w:pPr>
        <w:pStyle w:val="Akapitzlist"/>
        <w:ind w:left="1428"/>
        <w:jc w:val="both"/>
        <w:rPr>
          <w:rFonts w:asciiTheme="minorHAnsi" w:hAnsiTheme="minorHAnsi" w:cstheme="minorHAnsi"/>
          <w:b/>
          <w:sz w:val="22"/>
          <w:szCs w:val="22"/>
          <w:lang w:val="en-US"/>
        </w:rPr>
      </w:pPr>
      <w:r w:rsidRPr="00972231">
        <w:rPr>
          <w:rFonts w:asciiTheme="minorHAnsi" w:hAnsiTheme="minorHAnsi" w:cstheme="minorHAnsi"/>
          <w:sz w:val="22"/>
          <w:szCs w:val="22"/>
          <w:lang w:val="en-US"/>
        </w:rPr>
        <w:t xml:space="preserve">     ……………………………………………….</w:t>
      </w:r>
    </w:p>
    <w:p w14:paraId="627FD60A" w14:textId="77777777" w:rsidR="00B61F56" w:rsidRPr="00972231" w:rsidRDefault="00EE00AF" w:rsidP="00B61F56">
      <w:pPr>
        <w:pStyle w:val="Akapitzlist"/>
        <w:ind w:left="1428"/>
        <w:jc w:val="both"/>
        <w:rPr>
          <w:rFonts w:asciiTheme="minorHAnsi" w:hAnsiTheme="minorHAnsi" w:cstheme="minorHAnsi"/>
          <w:sz w:val="22"/>
          <w:szCs w:val="22"/>
          <w:lang w:val="en-US"/>
        </w:rPr>
      </w:pPr>
      <w:r w:rsidRPr="00972231">
        <w:rPr>
          <w:rFonts w:asciiTheme="minorHAnsi" w:hAnsiTheme="minorHAnsi" w:cstheme="minorHAnsi"/>
          <w:sz w:val="22"/>
          <w:szCs w:val="22"/>
          <w:lang w:val="en-US"/>
        </w:rPr>
        <w:t xml:space="preserve">    </w:t>
      </w:r>
      <w:proofErr w:type="spellStart"/>
      <w:r w:rsidRPr="00972231">
        <w:rPr>
          <w:rFonts w:asciiTheme="minorHAnsi" w:hAnsiTheme="minorHAnsi" w:cstheme="minorHAnsi"/>
          <w:sz w:val="22"/>
          <w:szCs w:val="22"/>
          <w:lang w:val="en-US"/>
        </w:rPr>
        <w:t>Nr</w:t>
      </w:r>
      <w:proofErr w:type="spellEnd"/>
      <w:r w:rsidRPr="00972231">
        <w:rPr>
          <w:rFonts w:asciiTheme="minorHAnsi" w:hAnsiTheme="minorHAnsi" w:cstheme="minorHAnsi"/>
          <w:sz w:val="22"/>
          <w:szCs w:val="22"/>
          <w:lang w:val="en-US"/>
        </w:rPr>
        <w:t xml:space="preserve"> </w:t>
      </w:r>
      <w:proofErr w:type="spellStart"/>
      <w:r w:rsidRPr="00972231">
        <w:rPr>
          <w:rFonts w:asciiTheme="minorHAnsi" w:hAnsiTheme="minorHAnsi" w:cstheme="minorHAnsi"/>
          <w:sz w:val="22"/>
          <w:szCs w:val="22"/>
          <w:lang w:val="en-US"/>
        </w:rPr>
        <w:t>faks</w:t>
      </w:r>
      <w:proofErr w:type="spellEnd"/>
      <w:r w:rsidRPr="00972231">
        <w:rPr>
          <w:rFonts w:asciiTheme="minorHAnsi" w:hAnsiTheme="minorHAnsi" w:cstheme="minorHAnsi"/>
          <w:sz w:val="22"/>
          <w:szCs w:val="22"/>
          <w:lang w:val="en-US"/>
        </w:rPr>
        <w:t xml:space="preserve">: ……………    </w:t>
      </w:r>
      <w:proofErr w:type="spellStart"/>
      <w:r w:rsidRPr="00972231">
        <w:rPr>
          <w:rFonts w:asciiTheme="minorHAnsi" w:hAnsiTheme="minorHAnsi" w:cstheme="minorHAnsi"/>
          <w:sz w:val="22"/>
          <w:szCs w:val="22"/>
          <w:lang w:val="en-US"/>
        </w:rPr>
        <w:t>Nr</w:t>
      </w:r>
      <w:proofErr w:type="spellEnd"/>
      <w:r w:rsidRPr="00972231">
        <w:rPr>
          <w:rFonts w:asciiTheme="minorHAnsi" w:hAnsiTheme="minorHAnsi" w:cstheme="minorHAnsi"/>
          <w:sz w:val="22"/>
          <w:szCs w:val="22"/>
          <w:lang w:val="en-US"/>
        </w:rPr>
        <w:t xml:space="preserve"> </w:t>
      </w:r>
      <w:proofErr w:type="spellStart"/>
      <w:r w:rsidRPr="00972231">
        <w:rPr>
          <w:rFonts w:asciiTheme="minorHAnsi" w:hAnsiTheme="minorHAnsi" w:cstheme="minorHAnsi"/>
          <w:sz w:val="22"/>
          <w:szCs w:val="22"/>
          <w:lang w:val="en-US"/>
        </w:rPr>
        <w:t>tel</w:t>
      </w:r>
      <w:proofErr w:type="spellEnd"/>
      <w:r w:rsidRPr="00972231">
        <w:rPr>
          <w:rFonts w:asciiTheme="minorHAnsi" w:hAnsiTheme="minorHAnsi" w:cstheme="minorHAnsi"/>
          <w:sz w:val="22"/>
          <w:szCs w:val="22"/>
          <w:lang w:val="en-US"/>
        </w:rPr>
        <w:t>: ………………</w:t>
      </w:r>
    </w:p>
    <w:p w14:paraId="5D4316DF" w14:textId="77777777" w:rsidR="00B61F56" w:rsidRPr="00972231" w:rsidRDefault="00B61F56" w:rsidP="00953FEE">
      <w:pPr>
        <w:pStyle w:val="Akapitzlist"/>
        <w:jc w:val="both"/>
        <w:rPr>
          <w:rFonts w:asciiTheme="minorHAnsi" w:hAnsiTheme="minorHAnsi" w:cstheme="minorHAnsi"/>
          <w:sz w:val="22"/>
          <w:szCs w:val="22"/>
        </w:rPr>
      </w:pPr>
      <w:r w:rsidRPr="00972231">
        <w:rPr>
          <w:rFonts w:asciiTheme="minorHAnsi" w:hAnsiTheme="minorHAnsi" w:cstheme="minorHAnsi"/>
          <w:sz w:val="22"/>
          <w:szCs w:val="22"/>
          <w:lang w:val="en-US"/>
        </w:rPr>
        <w:t xml:space="preserve">               </w:t>
      </w:r>
      <w:r w:rsidRPr="00972231">
        <w:rPr>
          <w:rFonts w:asciiTheme="minorHAnsi" w:hAnsiTheme="minorHAnsi" w:cstheme="minorHAnsi"/>
          <w:sz w:val="22"/>
          <w:szCs w:val="22"/>
        </w:rPr>
        <w:t>Poczta elekt</w:t>
      </w:r>
      <w:r w:rsidR="00EE00AF" w:rsidRPr="00972231">
        <w:rPr>
          <w:rFonts w:asciiTheme="minorHAnsi" w:hAnsiTheme="minorHAnsi" w:cstheme="minorHAnsi"/>
          <w:sz w:val="22"/>
          <w:szCs w:val="22"/>
        </w:rPr>
        <w:t>roniczna: ………………………….</w:t>
      </w:r>
    </w:p>
    <w:p w14:paraId="71D14FA9" w14:textId="77777777" w:rsidR="00B61F56" w:rsidRDefault="00B61F56" w:rsidP="00E41A93">
      <w:pPr>
        <w:pStyle w:val="Akapitzlist"/>
        <w:numPr>
          <w:ilvl w:val="0"/>
          <w:numId w:val="9"/>
        </w:numPr>
        <w:jc w:val="both"/>
        <w:rPr>
          <w:rFonts w:asciiTheme="minorHAnsi" w:hAnsiTheme="minorHAnsi" w:cstheme="minorHAnsi"/>
          <w:sz w:val="22"/>
          <w:szCs w:val="22"/>
        </w:rPr>
      </w:pPr>
      <w:r w:rsidRPr="00972231">
        <w:rPr>
          <w:rFonts w:asciiTheme="minorHAnsi" w:hAnsiTheme="minorHAnsi" w:cstheme="minorHAnsi"/>
          <w:sz w:val="22"/>
          <w:szCs w:val="22"/>
        </w:rPr>
        <w:t xml:space="preserve">Jeżeli Wykonawca w okresie wykonywania umowy lub w okresie obowiązywania rękojmi lub gwarancji zmienia adres, powinien o nowym adresie powiadomić Zamawiającego, pod rygorem skutecznego doręczenia na ostatni adres znany Zamawiającemu. </w:t>
      </w:r>
    </w:p>
    <w:p w14:paraId="0FF25D5A" w14:textId="77777777" w:rsidR="00864E1E" w:rsidRPr="00972231" w:rsidRDefault="00864E1E" w:rsidP="00864E1E">
      <w:pPr>
        <w:pStyle w:val="Akapitzlist"/>
        <w:ind w:left="720"/>
        <w:jc w:val="both"/>
        <w:rPr>
          <w:rFonts w:asciiTheme="minorHAnsi" w:hAnsiTheme="minorHAnsi" w:cstheme="minorHAnsi"/>
          <w:sz w:val="22"/>
          <w:szCs w:val="22"/>
        </w:rPr>
      </w:pPr>
    </w:p>
    <w:p w14:paraId="05EA00C2" w14:textId="77777777" w:rsidR="00B61F56" w:rsidRPr="00972231" w:rsidRDefault="00B61F56" w:rsidP="00B61F56">
      <w:pPr>
        <w:pStyle w:val="Nagwek2"/>
        <w:jc w:val="center"/>
        <w:rPr>
          <w:rFonts w:asciiTheme="minorHAnsi" w:hAnsiTheme="minorHAnsi" w:cstheme="minorHAnsi"/>
          <w:i w:val="0"/>
          <w:sz w:val="22"/>
          <w:szCs w:val="22"/>
        </w:rPr>
      </w:pPr>
      <w:r w:rsidRPr="00972231">
        <w:rPr>
          <w:rFonts w:asciiTheme="minorHAnsi" w:hAnsiTheme="minorHAnsi" w:cstheme="minorHAnsi"/>
          <w:i w:val="0"/>
          <w:sz w:val="22"/>
          <w:szCs w:val="22"/>
        </w:rPr>
        <w:t>§ 6</w:t>
      </w:r>
    </w:p>
    <w:p w14:paraId="7D2BB76A" w14:textId="77777777" w:rsidR="00B61F56" w:rsidRPr="00972231" w:rsidRDefault="00B61F56" w:rsidP="00B61F56">
      <w:pPr>
        <w:pStyle w:val="Nagwek2"/>
        <w:jc w:val="center"/>
        <w:rPr>
          <w:rFonts w:asciiTheme="minorHAnsi" w:hAnsiTheme="minorHAnsi" w:cstheme="minorHAnsi"/>
          <w:i w:val="0"/>
          <w:sz w:val="22"/>
          <w:szCs w:val="22"/>
        </w:rPr>
      </w:pPr>
      <w:r w:rsidRPr="00972231">
        <w:rPr>
          <w:rFonts w:asciiTheme="minorHAnsi" w:hAnsiTheme="minorHAnsi" w:cstheme="minorHAnsi"/>
          <w:i w:val="0"/>
          <w:sz w:val="22"/>
          <w:szCs w:val="22"/>
        </w:rPr>
        <w:t>Obowiązki Zamawiającego</w:t>
      </w:r>
    </w:p>
    <w:p w14:paraId="11284C68" w14:textId="77777777" w:rsidR="00B61F56" w:rsidRPr="00972231" w:rsidRDefault="00B61F56" w:rsidP="00B61F56">
      <w:pPr>
        <w:jc w:val="both"/>
        <w:rPr>
          <w:rFonts w:asciiTheme="minorHAnsi" w:hAnsiTheme="minorHAnsi" w:cstheme="minorHAnsi"/>
          <w:sz w:val="22"/>
          <w:szCs w:val="22"/>
        </w:rPr>
      </w:pPr>
    </w:p>
    <w:p w14:paraId="5207DEAA" w14:textId="77777777" w:rsidR="00B61F56" w:rsidRPr="00972231" w:rsidRDefault="00B61F56" w:rsidP="00B61F56">
      <w:pPr>
        <w:jc w:val="both"/>
        <w:rPr>
          <w:rFonts w:asciiTheme="minorHAnsi" w:hAnsiTheme="minorHAnsi" w:cstheme="minorHAnsi"/>
          <w:sz w:val="22"/>
          <w:szCs w:val="22"/>
        </w:rPr>
      </w:pPr>
      <w:r w:rsidRPr="00972231">
        <w:rPr>
          <w:rFonts w:asciiTheme="minorHAnsi" w:hAnsiTheme="minorHAnsi" w:cstheme="minorHAnsi"/>
          <w:sz w:val="22"/>
          <w:szCs w:val="22"/>
        </w:rPr>
        <w:tab/>
        <w:t>Do obowiązków Zamawiającego należy:</w:t>
      </w:r>
    </w:p>
    <w:p w14:paraId="12F5F208" w14:textId="77777777" w:rsidR="00B61F56" w:rsidRPr="00972231" w:rsidRDefault="00B61F56" w:rsidP="00B61F56">
      <w:pPr>
        <w:numPr>
          <w:ilvl w:val="0"/>
          <w:numId w:val="10"/>
        </w:numPr>
        <w:jc w:val="both"/>
        <w:rPr>
          <w:rFonts w:asciiTheme="minorHAnsi" w:hAnsiTheme="minorHAnsi" w:cstheme="minorHAnsi"/>
          <w:sz w:val="22"/>
          <w:szCs w:val="22"/>
        </w:rPr>
      </w:pPr>
      <w:r w:rsidRPr="00972231">
        <w:rPr>
          <w:rFonts w:asciiTheme="minorHAnsi" w:hAnsiTheme="minorHAnsi" w:cstheme="minorHAnsi"/>
          <w:sz w:val="22"/>
          <w:szCs w:val="22"/>
        </w:rPr>
        <w:t xml:space="preserve">Przekazanie Wykonawcy dokumentacji; </w:t>
      </w:r>
    </w:p>
    <w:p w14:paraId="0052E152" w14:textId="16963F6C" w:rsidR="00B61F56" w:rsidRPr="00972231" w:rsidRDefault="00B61F56" w:rsidP="00B61F56">
      <w:pPr>
        <w:numPr>
          <w:ilvl w:val="0"/>
          <w:numId w:val="10"/>
        </w:numPr>
        <w:jc w:val="both"/>
        <w:rPr>
          <w:rFonts w:asciiTheme="minorHAnsi" w:hAnsiTheme="minorHAnsi" w:cstheme="minorHAnsi"/>
          <w:sz w:val="22"/>
          <w:szCs w:val="22"/>
        </w:rPr>
      </w:pPr>
      <w:r w:rsidRPr="00972231">
        <w:rPr>
          <w:rFonts w:asciiTheme="minorHAnsi" w:hAnsiTheme="minorHAnsi" w:cstheme="minorHAnsi"/>
          <w:sz w:val="22"/>
          <w:szCs w:val="22"/>
        </w:rPr>
        <w:t>Udostępnienie terenu robót, z zastrzeżeniem § 7 ust. 10  pkt. a);</w:t>
      </w:r>
    </w:p>
    <w:p w14:paraId="069AB40D" w14:textId="77777777" w:rsidR="00B61F56" w:rsidRPr="00972231" w:rsidRDefault="00B61F56" w:rsidP="00B61F56">
      <w:pPr>
        <w:numPr>
          <w:ilvl w:val="0"/>
          <w:numId w:val="10"/>
        </w:numPr>
        <w:jc w:val="both"/>
        <w:rPr>
          <w:rFonts w:asciiTheme="minorHAnsi" w:hAnsiTheme="minorHAnsi" w:cstheme="minorHAnsi"/>
          <w:bCs/>
          <w:sz w:val="22"/>
          <w:szCs w:val="22"/>
        </w:rPr>
      </w:pPr>
      <w:r w:rsidRPr="00972231">
        <w:rPr>
          <w:rFonts w:asciiTheme="minorHAnsi" w:hAnsiTheme="minorHAnsi" w:cstheme="minorHAnsi"/>
          <w:sz w:val="22"/>
          <w:szCs w:val="22"/>
        </w:rPr>
        <w:t>W przypadku braku uzgodnienia przez Wykonawcę z właścicielem lub władającym warunków wejścia na teren sąsiadujący - wystąpienie d</w:t>
      </w:r>
      <w:r w:rsidR="00451493" w:rsidRPr="00972231">
        <w:rPr>
          <w:rFonts w:asciiTheme="minorHAnsi" w:hAnsiTheme="minorHAnsi" w:cstheme="minorHAnsi"/>
          <w:sz w:val="22"/>
          <w:szCs w:val="22"/>
        </w:rPr>
        <w:t>o właściwego organu</w:t>
      </w:r>
      <w:r w:rsidRPr="00972231">
        <w:rPr>
          <w:rFonts w:asciiTheme="minorHAnsi" w:hAnsiTheme="minorHAnsi" w:cstheme="minorHAnsi"/>
          <w:sz w:val="22"/>
          <w:szCs w:val="22"/>
        </w:rPr>
        <w:t xml:space="preserve"> z wnioskiem o wydanie zezwolenia na takie wejście; </w:t>
      </w:r>
      <w:r w:rsidRPr="00972231">
        <w:rPr>
          <w:rFonts w:asciiTheme="minorHAnsi" w:hAnsiTheme="minorHAnsi" w:cstheme="minorHAnsi"/>
          <w:b/>
          <w:bCs/>
          <w:sz w:val="22"/>
          <w:szCs w:val="22"/>
        </w:rPr>
        <w:t>niniejszy punkt nie dotyczy zajęcia na potrzeby robót lub robót tymczasowych pasa drogowego</w:t>
      </w:r>
      <w:r w:rsidRPr="00972231">
        <w:rPr>
          <w:rFonts w:asciiTheme="minorHAnsi" w:hAnsiTheme="minorHAnsi" w:cstheme="minorHAnsi"/>
          <w:sz w:val="22"/>
          <w:szCs w:val="22"/>
        </w:rPr>
        <w:t>;</w:t>
      </w:r>
    </w:p>
    <w:p w14:paraId="77F9FF1B" w14:textId="07D1CC46" w:rsidR="00B61F56" w:rsidRPr="00972231" w:rsidRDefault="00B61F56" w:rsidP="00B61F56">
      <w:pPr>
        <w:numPr>
          <w:ilvl w:val="0"/>
          <w:numId w:val="10"/>
        </w:numPr>
        <w:jc w:val="both"/>
        <w:rPr>
          <w:rFonts w:asciiTheme="minorHAnsi" w:hAnsiTheme="minorHAnsi" w:cstheme="minorHAnsi"/>
          <w:sz w:val="22"/>
          <w:szCs w:val="22"/>
        </w:rPr>
      </w:pPr>
      <w:r w:rsidRPr="00972231">
        <w:rPr>
          <w:rFonts w:asciiTheme="minorHAnsi" w:hAnsiTheme="minorHAnsi" w:cstheme="minorHAnsi"/>
          <w:sz w:val="22"/>
          <w:szCs w:val="22"/>
        </w:rPr>
        <w:t>Przekazanie Wykonawcy terenu robót protokołem przekazania terenu robót</w:t>
      </w:r>
      <w:r w:rsidR="00D06620">
        <w:rPr>
          <w:rFonts w:asciiTheme="minorHAnsi" w:hAnsiTheme="minorHAnsi" w:cstheme="minorHAnsi"/>
          <w:sz w:val="22"/>
          <w:szCs w:val="22"/>
        </w:rPr>
        <w:t>;</w:t>
      </w:r>
    </w:p>
    <w:p w14:paraId="4CBCB9B6" w14:textId="77777777" w:rsidR="00B61F56" w:rsidRPr="00972231" w:rsidRDefault="00B61F56" w:rsidP="00B61F56">
      <w:pPr>
        <w:numPr>
          <w:ilvl w:val="0"/>
          <w:numId w:val="10"/>
        </w:numPr>
        <w:jc w:val="both"/>
        <w:rPr>
          <w:rFonts w:asciiTheme="minorHAnsi" w:hAnsiTheme="minorHAnsi" w:cstheme="minorHAnsi"/>
          <w:sz w:val="22"/>
          <w:szCs w:val="22"/>
        </w:rPr>
      </w:pPr>
      <w:r w:rsidRPr="00972231">
        <w:rPr>
          <w:rFonts w:asciiTheme="minorHAnsi" w:hAnsiTheme="minorHAnsi" w:cstheme="minorHAnsi"/>
          <w:sz w:val="22"/>
          <w:szCs w:val="22"/>
        </w:rPr>
        <w:t>Zapewnienie nadzoru inwestorskiego;</w:t>
      </w:r>
    </w:p>
    <w:p w14:paraId="7F2D5B66" w14:textId="77777777" w:rsidR="00B61F56" w:rsidRPr="00972231" w:rsidRDefault="00B61F56" w:rsidP="00B61F56">
      <w:pPr>
        <w:numPr>
          <w:ilvl w:val="0"/>
          <w:numId w:val="10"/>
        </w:numPr>
        <w:jc w:val="both"/>
        <w:rPr>
          <w:rFonts w:asciiTheme="minorHAnsi" w:hAnsiTheme="minorHAnsi" w:cstheme="minorHAnsi"/>
          <w:sz w:val="22"/>
          <w:szCs w:val="22"/>
        </w:rPr>
      </w:pPr>
      <w:r w:rsidRPr="00972231">
        <w:rPr>
          <w:rFonts w:asciiTheme="minorHAnsi" w:hAnsiTheme="minorHAnsi" w:cstheme="minorHAnsi"/>
          <w:sz w:val="22"/>
          <w:szCs w:val="22"/>
        </w:rPr>
        <w:t xml:space="preserve">Zapewnienie i pokrycie kosztów nadzoru autorskiego; </w:t>
      </w:r>
    </w:p>
    <w:p w14:paraId="0A18418F" w14:textId="77777777" w:rsidR="00B61F56" w:rsidRPr="00972231" w:rsidRDefault="00B61F56" w:rsidP="00B61F56">
      <w:pPr>
        <w:numPr>
          <w:ilvl w:val="0"/>
          <w:numId w:val="10"/>
        </w:numPr>
        <w:jc w:val="both"/>
        <w:rPr>
          <w:rFonts w:asciiTheme="minorHAnsi" w:hAnsiTheme="minorHAnsi" w:cstheme="minorHAnsi"/>
          <w:sz w:val="22"/>
          <w:szCs w:val="22"/>
        </w:rPr>
      </w:pPr>
      <w:r w:rsidRPr="00972231">
        <w:rPr>
          <w:rFonts w:asciiTheme="minorHAnsi" w:hAnsiTheme="minorHAnsi" w:cstheme="minorHAnsi"/>
          <w:sz w:val="22"/>
          <w:szCs w:val="22"/>
        </w:rPr>
        <w:t>Przystąpienie do odbiorów robót zgodnie z postanowieniami umowy;</w:t>
      </w:r>
    </w:p>
    <w:p w14:paraId="5F97B4D5" w14:textId="77777777" w:rsidR="00B61F56" w:rsidRPr="00972231" w:rsidRDefault="00B61F56" w:rsidP="00B61F56">
      <w:pPr>
        <w:numPr>
          <w:ilvl w:val="0"/>
          <w:numId w:val="10"/>
        </w:numPr>
        <w:jc w:val="both"/>
        <w:rPr>
          <w:rFonts w:asciiTheme="minorHAnsi" w:hAnsiTheme="minorHAnsi" w:cstheme="minorHAnsi"/>
          <w:sz w:val="22"/>
          <w:szCs w:val="22"/>
        </w:rPr>
      </w:pPr>
      <w:r w:rsidRPr="00972231">
        <w:rPr>
          <w:rFonts w:asciiTheme="minorHAnsi" w:hAnsiTheme="minorHAnsi" w:cstheme="minorHAnsi"/>
          <w:sz w:val="22"/>
          <w:szCs w:val="22"/>
        </w:rPr>
        <w:t>Zapłata Wykonawcy wynagrodzenia zgodnie z postanowieniami umowy;</w:t>
      </w:r>
    </w:p>
    <w:p w14:paraId="4BB7E0A5" w14:textId="3B7702E0" w:rsidR="00F92E3B" w:rsidRPr="00972231" w:rsidRDefault="00B61F56" w:rsidP="00B61F56">
      <w:pPr>
        <w:numPr>
          <w:ilvl w:val="0"/>
          <w:numId w:val="10"/>
        </w:numPr>
        <w:jc w:val="both"/>
        <w:rPr>
          <w:rFonts w:asciiTheme="minorHAnsi" w:hAnsiTheme="minorHAnsi" w:cstheme="minorHAnsi"/>
          <w:b/>
          <w:bCs/>
          <w:iCs/>
          <w:sz w:val="22"/>
          <w:szCs w:val="22"/>
        </w:rPr>
      </w:pPr>
      <w:r w:rsidRPr="00972231">
        <w:rPr>
          <w:rFonts w:asciiTheme="minorHAnsi" w:hAnsiTheme="minorHAnsi" w:cstheme="minorHAnsi"/>
          <w:sz w:val="22"/>
          <w:szCs w:val="22"/>
        </w:rPr>
        <w:t>Poniesienie kosztów za umieszczenie w pasie drogowym urządzeń infrastruktury cieplnej, nie związanej z potrzebami zarządzania drogami.</w:t>
      </w:r>
    </w:p>
    <w:p w14:paraId="683200BE" w14:textId="77777777" w:rsidR="00F92E3B" w:rsidRPr="00972231" w:rsidRDefault="00F92E3B" w:rsidP="00B61F56">
      <w:pPr>
        <w:jc w:val="both"/>
        <w:rPr>
          <w:rFonts w:asciiTheme="minorHAnsi" w:hAnsiTheme="minorHAnsi" w:cstheme="minorHAnsi"/>
          <w:b/>
          <w:bCs/>
          <w:iCs/>
          <w:sz w:val="22"/>
          <w:szCs w:val="22"/>
        </w:rPr>
      </w:pPr>
    </w:p>
    <w:p w14:paraId="2A9801C7" w14:textId="77777777" w:rsidR="00B61F56" w:rsidRPr="00972231" w:rsidRDefault="00B61F56" w:rsidP="00B61F56">
      <w:pPr>
        <w:jc w:val="center"/>
        <w:rPr>
          <w:rFonts w:asciiTheme="minorHAnsi" w:hAnsiTheme="minorHAnsi" w:cstheme="minorHAnsi"/>
          <w:b/>
          <w:iCs/>
          <w:sz w:val="22"/>
          <w:szCs w:val="22"/>
        </w:rPr>
      </w:pPr>
      <w:r w:rsidRPr="00972231">
        <w:rPr>
          <w:rFonts w:asciiTheme="minorHAnsi" w:hAnsiTheme="minorHAnsi" w:cstheme="minorHAnsi"/>
          <w:b/>
          <w:bCs/>
          <w:iCs/>
          <w:sz w:val="22"/>
          <w:szCs w:val="22"/>
        </w:rPr>
        <w:t xml:space="preserve">§ 7 </w:t>
      </w:r>
    </w:p>
    <w:p w14:paraId="2488F175" w14:textId="77777777" w:rsidR="00B61F56" w:rsidRPr="00972231" w:rsidRDefault="00B61F56" w:rsidP="00B61F56">
      <w:pPr>
        <w:jc w:val="center"/>
        <w:rPr>
          <w:rFonts w:asciiTheme="minorHAnsi" w:hAnsiTheme="minorHAnsi" w:cstheme="minorHAnsi"/>
          <w:b/>
          <w:iCs/>
          <w:sz w:val="22"/>
          <w:szCs w:val="22"/>
        </w:rPr>
      </w:pPr>
      <w:r w:rsidRPr="00972231">
        <w:rPr>
          <w:rFonts w:asciiTheme="minorHAnsi" w:hAnsiTheme="minorHAnsi" w:cstheme="minorHAnsi"/>
          <w:b/>
          <w:iCs/>
          <w:sz w:val="22"/>
          <w:szCs w:val="22"/>
        </w:rPr>
        <w:t>Obowiązki Wykonawcy</w:t>
      </w:r>
    </w:p>
    <w:p w14:paraId="34A3D7E4" w14:textId="77777777" w:rsidR="00B61F56" w:rsidRPr="00972231" w:rsidRDefault="00B61F56" w:rsidP="00B61F56">
      <w:pPr>
        <w:jc w:val="center"/>
        <w:rPr>
          <w:rFonts w:asciiTheme="minorHAnsi" w:hAnsiTheme="minorHAnsi" w:cstheme="minorHAnsi"/>
          <w:sz w:val="22"/>
          <w:szCs w:val="22"/>
        </w:rPr>
      </w:pPr>
    </w:p>
    <w:p w14:paraId="0C9E1D20" w14:textId="77777777" w:rsidR="00B61F56" w:rsidRPr="00972231" w:rsidRDefault="00B61F56" w:rsidP="00B61F56">
      <w:pPr>
        <w:jc w:val="both"/>
        <w:rPr>
          <w:rFonts w:asciiTheme="minorHAnsi" w:hAnsiTheme="minorHAnsi" w:cstheme="minorHAnsi"/>
          <w:sz w:val="22"/>
          <w:szCs w:val="22"/>
        </w:rPr>
      </w:pPr>
      <w:r w:rsidRPr="00972231">
        <w:rPr>
          <w:rFonts w:asciiTheme="minorHAnsi" w:hAnsiTheme="minorHAnsi" w:cstheme="minorHAnsi"/>
          <w:sz w:val="22"/>
          <w:szCs w:val="22"/>
        </w:rPr>
        <w:lastRenderedPageBreak/>
        <w:t xml:space="preserve">Do obowiązków Wykonawcy należy w szczególności: </w:t>
      </w:r>
    </w:p>
    <w:p w14:paraId="28CFF931" w14:textId="77777777" w:rsidR="00B61F56" w:rsidRPr="00972231" w:rsidRDefault="00B61F56" w:rsidP="00B61F56">
      <w:pPr>
        <w:numPr>
          <w:ilvl w:val="0"/>
          <w:numId w:val="11"/>
        </w:numPr>
        <w:jc w:val="both"/>
        <w:rPr>
          <w:rFonts w:asciiTheme="minorHAnsi" w:hAnsiTheme="minorHAnsi" w:cstheme="minorHAnsi"/>
          <w:sz w:val="22"/>
          <w:szCs w:val="22"/>
        </w:rPr>
      </w:pPr>
      <w:r w:rsidRPr="00972231">
        <w:rPr>
          <w:rFonts w:asciiTheme="minorHAnsi" w:hAnsiTheme="minorHAnsi" w:cstheme="minorHAnsi"/>
          <w:sz w:val="22"/>
          <w:szCs w:val="22"/>
        </w:rPr>
        <w:t>Wykonanie przedmiotu umowy zgodnie z umową, OPZ, pozwoleniem na budowę (jeżeli jest wymagane), zasadami sztuki budowlanej, wiedzą techniczną, aktualnymi normami, z należytą starannością i w terminach umownych;</w:t>
      </w:r>
    </w:p>
    <w:p w14:paraId="4D9798DA" w14:textId="77777777"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Dysponowania odpowiednim zabezpieczenie</w:t>
      </w:r>
      <w:r w:rsidR="0084459A" w:rsidRPr="00972231">
        <w:rPr>
          <w:rFonts w:asciiTheme="minorHAnsi" w:hAnsiTheme="minorHAnsi" w:cstheme="minorHAnsi"/>
          <w:sz w:val="22"/>
          <w:szCs w:val="22"/>
        </w:rPr>
        <w:t>m wykonania umowy zgodnie z § 22</w:t>
      </w:r>
      <w:r w:rsidRPr="00972231">
        <w:rPr>
          <w:rFonts w:asciiTheme="minorHAnsi" w:hAnsiTheme="minorHAnsi" w:cstheme="minorHAnsi"/>
          <w:sz w:val="22"/>
          <w:szCs w:val="22"/>
        </w:rPr>
        <w:t>;</w:t>
      </w:r>
    </w:p>
    <w:p w14:paraId="4BCFCB0C" w14:textId="77777777" w:rsidR="00B61F56" w:rsidRPr="00972231" w:rsidRDefault="00B61F56" w:rsidP="00B61F56">
      <w:pPr>
        <w:numPr>
          <w:ilvl w:val="0"/>
          <w:numId w:val="11"/>
        </w:numPr>
        <w:jc w:val="both"/>
        <w:rPr>
          <w:rFonts w:asciiTheme="minorHAnsi" w:hAnsiTheme="minorHAnsi" w:cstheme="minorHAnsi"/>
          <w:sz w:val="22"/>
          <w:szCs w:val="22"/>
        </w:rPr>
      </w:pPr>
      <w:r w:rsidRPr="00972231">
        <w:rPr>
          <w:rFonts w:asciiTheme="minorHAnsi" w:hAnsiTheme="minorHAnsi" w:cstheme="minorHAnsi"/>
          <w:sz w:val="22"/>
          <w:szCs w:val="22"/>
        </w:rPr>
        <w:t>Zapoznanie się z:</w:t>
      </w:r>
    </w:p>
    <w:p w14:paraId="7DAD5BC1" w14:textId="77777777" w:rsidR="00B61F56" w:rsidRPr="00972231" w:rsidRDefault="00B61F56" w:rsidP="00B61F56">
      <w:pPr>
        <w:tabs>
          <w:tab w:val="left" w:pos="1800"/>
        </w:tabs>
        <w:ind w:left="720"/>
        <w:jc w:val="both"/>
        <w:rPr>
          <w:rFonts w:asciiTheme="minorHAnsi" w:hAnsiTheme="minorHAnsi" w:cstheme="minorHAnsi"/>
          <w:sz w:val="22"/>
          <w:szCs w:val="22"/>
        </w:rPr>
      </w:pPr>
      <w:r w:rsidRPr="00972231">
        <w:rPr>
          <w:rFonts w:asciiTheme="minorHAnsi" w:hAnsiTheme="minorHAnsi" w:cstheme="minorHAnsi"/>
          <w:sz w:val="22"/>
          <w:szCs w:val="22"/>
        </w:rPr>
        <w:t>a)   terenem robót i jego specyfiką,</w:t>
      </w:r>
    </w:p>
    <w:p w14:paraId="7EA5F77E" w14:textId="77777777" w:rsidR="00B61F56" w:rsidRPr="00972231" w:rsidRDefault="00B61F56" w:rsidP="00B61F56">
      <w:pPr>
        <w:tabs>
          <w:tab w:val="left" w:pos="1800"/>
        </w:tabs>
        <w:ind w:left="720"/>
        <w:jc w:val="both"/>
        <w:rPr>
          <w:rFonts w:asciiTheme="minorHAnsi" w:hAnsiTheme="minorHAnsi" w:cstheme="minorHAnsi"/>
          <w:sz w:val="22"/>
          <w:szCs w:val="22"/>
        </w:rPr>
      </w:pPr>
      <w:r w:rsidRPr="00972231">
        <w:rPr>
          <w:rFonts w:asciiTheme="minorHAnsi" w:hAnsiTheme="minorHAnsi" w:cstheme="minorHAnsi"/>
          <w:sz w:val="22"/>
          <w:szCs w:val="22"/>
        </w:rPr>
        <w:t>b)   terenem sąsiadującym,</w:t>
      </w:r>
    </w:p>
    <w:p w14:paraId="40148AB2" w14:textId="1857F3F0" w:rsidR="00B61F56" w:rsidRPr="00972231" w:rsidRDefault="00B61F56" w:rsidP="00B61F56">
      <w:pPr>
        <w:tabs>
          <w:tab w:val="left" w:pos="1800"/>
        </w:tabs>
        <w:ind w:left="720"/>
        <w:jc w:val="both"/>
        <w:rPr>
          <w:rFonts w:asciiTheme="minorHAnsi" w:hAnsiTheme="minorHAnsi" w:cstheme="minorHAnsi"/>
          <w:sz w:val="22"/>
          <w:szCs w:val="22"/>
        </w:rPr>
      </w:pPr>
      <w:r w:rsidRPr="00972231">
        <w:rPr>
          <w:rFonts w:asciiTheme="minorHAnsi" w:hAnsiTheme="minorHAnsi" w:cstheme="minorHAnsi"/>
          <w:sz w:val="22"/>
          <w:szCs w:val="22"/>
        </w:rPr>
        <w:t>c) innymi terenami, które w jakikolwiek sposób mogą wpłynąć na należyte  wykonywanie robót,</w:t>
      </w:r>
    </w:p>
    <w:p w14:paraId="6F19941F" w14:textId="77777777" w:rsidR="00B61F56" w:rsidRPr="00972231" w:rsidRDefault="00B61F56" w:rsidP="00B61F56">
      <w:pPr>
        <w:tabs>
          <w:tab w:val="left" w:pos="1800"/>
        </w:tabs>
        <w:ind w:left="720"/>
        <w:jc w:val="both"/>
        <w:rPr>
          <w:rFonts w:asciiTheme="minorHAnsi" w:hAnsiTheme="minorHAnsi" w:cstheme="minorHAnsi"/>
          <w:sz w:val="22"/>
          <w:szCs w:val="22"/>
        </w:rPr>
      </w:pPr>
      <w:r w:rsidRPr="00972231">
        <w:rPr>
          <w:rFonts w:asciiTheme="minorHAnsi" w:hAnsiTheme="minorHAnsi" w:cstheme="minorHAnsi"/>
          <w:sz w:val="22"/>
          <w:szCs w:val="22"/>
        </w:rPr>
        <w:t>d)   infrastrukturą, znajdującą się na terenach, o których mowa powyżej;</w:t>
      </w:r>
    </w:p>
    <w:p w14:paraId="435451B6" w14:textId="77777777" w:rsidR="00B61F56" w:rsidRPr="00972231" w:rsidRDefault="00B61F56" w:rsidP="00B61F56">
      <w:pPr>
        <w:numPr>
          <w:ilvl w:val="0"/>
          <w:numId w:val="11"/>
        </w:numPr>
        <w:jc w:val="both"/>
        <w:rPr>
          <w:rFonts w:asciiTheme="minorHAnsi" w:hAnsiTheme="minorHAnsi" w:cstheme="minorHAnsi"/>
          <w:sz w:val="22"/>
          <w:szCs w:val="22"/>
        </w:rPr>
      </w:pPr>
      <w:r w:rsidRPr="00972231">
        <w:rPr>
          <w:rFonts w:asciiTheme="minorHAnsi" w:hAnsiTheme="minorHAnsi" w:cstheme="minorHAnsi"/>
          <w:sz w:val="22"/>
          <w:szCs w:val="22"/>
        </w:rPr>
        <w:t>Wykonawca zobowiązany jest usunąć ewentualne przeszkody stwierdzone w czasie wizji  lokalnej na terenie robót i terenie sąsiadującym;</w:t>
      </w:r>
    </w:p>
    <w:p w14:paraId="14CF950D" w14:textId="2B94BC43" w:rsidR="00B61F56" w:rsidRPr="00972231" w:rsidRDefault="00B61F56" w:rsidP="00B61F56">
      <w:pPr>
        <w:numPr>
          <w:ilvl w:val="0"/>
          <w:numId w:val="11"/>
        </w:numPr>
        <w:jc w:val="both"/>
        <w:rPr>
          <w:rFonts w:asciiTheme="minorHAnsi" w:hAnsiTheme="minorHAnsi" w:cstheme="minorHAnsi"/>
          <w:sz w:val="22"/>
          <w:szCs w:val="22"/>
        </w:rPr>
      </w:pPr>
      <w:r w:rsidRPr="00972231">
        <w:rPr>
          <w:rFonts w:asciiTheme="minorHAnsi" w:hAnsiTheme="minorHAnsi" w:cstheme="minorHAnsi"/>
          <w:sz w:val="22"/>
          <w:szCs w:val="22"/>
        </w:rPr>
        <w:t>Podpisanie protokołu przekazania terenu robót</w:t>
      </w:r>
      <w:r w:rsidR="004E2CCE">
        <w:rPr>
          <w:rFonts w:asciiTheme="minorHAnsi" w:hAnsiTheme="minorHAnsi" w:cstheme="minorHAnsi"/>
          <w:sz w:val="22"/>
          <w:szCs w:val="22"/>
        </w:rPr>
        <w:t xml:space="preserve">, </w:t>
      </w:r>
      <w:r w:rsidRPr="00972231">
        <w:rPr>
          <w:rFonts w:asciiTheme="minorHAnsi" w:hAnsiTheme="minorHAnsi" w:cstheme="minorHAnsi"/>
          <w:sz w:val="22"/>
          <w:szCs w:val="22"/>
        </w:rPr>
        <w:t>przygotowanie frontu robót i wykonanie robót tymczasowych</w:t>
      </w:r>
      <w:r w:rsidRPr="00972231">
        <w:rPr>
          <w:rFonts w:asciiTheme="minorHAnsi" w:hAnsiTheme="minorHAnsi" w:cstheme="minorHAnsi"/>
          <w:iCs/>
          <w:sz w:val="22"/>
          <w:szCs w:val="22"/>
        </w:rPr>
        <w:t>;</w:t>
      </w:r>
    </w:p>
    <w:p w14:paraId="7A95D6B5" w14:textId="0135F14B"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 xml:space="preserve">Odpowiednie oznaczenie i zabezpieczenie prowadzonych robót oraz terenu robót zgodnie </w:t>
      </w:r>
      <w:r w:rsidR="00F73E88">
        <w:rPr>
          <w:rFonts w:asciiTheme="minorHAnsi" w:hAnsiTheme="minorHAnsi" w:cstheme="minorHAnsi"/>
          <w:sz w:val="22"/>
          <w:szCs w:val="22"/>
        </w:rPr>
        <w:br/>
      </w:r>
      <w:r w:rsidRPr="00972231">
        <w:rPr>
          <w:rFonts w:asciiTheme="minorHAnsi" w:hAnsiTheme="minorHAnsi" w:cstheme="minorHAnsi"/>
          <w:sz w:val="22"/>
          <w:szCs w:val="22"/>
        </w:rPr>
        <w:t>z przepisami prawa, w szczególności:</w:t>
      </w:r>
    </w:p>
    <w:p w14:paraId="615AC66D" w14:textId="77777777" w:rsidR="00B61F56" w:rsidRPr="00972231" w:rsidRDefault="00B61F56" w:rsidP="00B61F56">
      <w:pPr>
        <w:numPr>
          <w:ilvl w:val="0"/>
          <w:numId w:val="12"/>
        </w:numPr>
        <w:jc w:val="both"/>
        <w:rPr>
          <w:rFonts w:asciiTheme="minorHAnsi" w:hAnsiTheme="minorHAnsi" w:cstheme="minorHAnsi"/>
          <w:sz w:val="22"/>
          <w:szCs w:val="22"/>
        </w:rPr>
      </w:pPr>
      <w:r w:rsidRPr="00972231">
        <w:rPr>
          <w:rFonts w:asciiTheme="minorHAnsi" w:hAnsiTheme="minorHAnsi" w:cstheme="minorHAnsi"/>
          <w:sz w:val="22"/>
          <w:szCs w:val="22"/>
        </w:rPr>
        <w:t>wykonanie tablicy informacyjnej budowy zgodnie z obowiązującymi przepisami,</w:t>
      </w:r>
    </w:p>
    <w:p w14:paraId="727B3A5B" w14:textId="77777777" w:rsidR="00B61F56" w:rsidRPr="00972231" w:rsidRDefault="00B61F56" w:rsidP="00B61F56">
      <w:pPr>
        <w:numPr>
          <w:ilvl w:val="0"/>
          <w:numId w:val="12"/>
        </w:numPr>
        <w:jc w:val="both"/>
        <w:rPr>
          <w:rFonts w:asciiTheme="minorHAnsi" w:hAnsiTheme="minorHAnsi" w:cstheme="minorHAnsi"/>
          <w:sz w:val="22"/>
          <w:szCs w:val="22"/>
        </w:rPr>
      </w:pPr>
      <w:r w:rsidRPr="00972231">
        <w:rPr>
          <w:rFonts w:asciiTheme="minorHAnsi" w:hAnsiTheme="minorHAnsi" w:cstheme="minorHAnsi"/>
          <w:sz w:val="22"/>
          <w:szCs w:val="22"/>
        </w:rPr>
        <w:t>wykonanie ogrodzenia terenu robót,</w:t>
      </w:r>
    </w:p>
    <w:p w14:paraId="7C7AB170" w14:textId="77777777" w:rsidR="00B61F56" w:rsidRPr="00972231" w:rsidRDefault="00B61F56" w:rsidP="00B61F56">
      <w:pPr>
        <w:numPr>
          <w:ilvl w:val="0"/>
          <w:numId w:val="12"/>
        </w:numPr>
        <w:jc w:val="both"/>
        <w:rPr>
          <w:rFonts w:asciiTheme="minorHAnsi" w:hAnsiTheme="minorHAnsi" w:cstheme="minorHAnsi"/>
          <w:sz w:val="22"/>
          <w:szCs w:val="22"/>
        </w:rPr>
      </w:pPr>
      <w:r w:rsidRPr="00972231">
        <w:rPr>
          <w:rFonts w:asciiTheme="minorHAnsi" w:hAnsiTheme="minorHAnsi" w:cstheme="minorHAnsi"/>
          <w:sz w:val="22"/>
          <w:szCs w:val="22"/>
        </w:rPr>
        <w:t>w miejscach reprezentacyjnych szczególna dbałość o reprezentacyjny wygląd budowy;</w:t>
      </w:r>
    </w:p>
    <w:p w14:paraId="09F6039C" w14:textId="77777777" w:rsidR="00B61F56" w:rsidRPr="00972231" w:rsidRDefault="00B61F56" w:rsidP="00B61F56">
      <w:pPr>
        <w:numPr>
          <w:ilvl w:val="0"/>
          <w:numId w:val="11"/>
        </w:numPr>
        <w:jc w:val="both"/>
        <w:rPr>
          <w:rFonts w:asciiTheme="minorHAnsi" w:hAnsiTheme="minorHAnsi" w:cstheme="minorHAnsi"/>
          <w:sz w:val="22"/>
          <w:szCs w:val="22"/>
        </w:rPr>
      </w:pPr>
      <w:r w:rsidRPr="00972231">
        <w:rPr>
          <w:rFonts w:asciiTheme="minorHAnsi" w:hAnsiTheme="minorHAnsi" w:cstheme="minorHAnsi"/>
          <w:sz w:val="22"/>
          <w:szCs w:val="22"/>
        </w:rPr>
        <w:t>Ochrona ogólna terenu robót i terenu sąsiadującego oraz mienia znajdującego się na tych terenach, w tym w szczególności bieżące zabezpieczenie terenu robót i terenu sąsiadującego w sposób uniemożliwiający zniszczenie robót (również robót tymczasowych). W ramach tego zobowiązania Wykonawca do czasu wykonania umowy ponosi pełną odpowiedzialność za ochronę robót, innych prac, majątku własnego, jak i majątku Zamawiającego oraz osób trzecich znajdującego się w obrębie terenu robót lub terenu sąsiadującego, a także za zabezpieczenie robót przed skutkami warunków atmosferycznych;</w:t>
      </w:r>
    </w:p>
    <w:p w14:paraId="3DF53D21" w14:textId="77777777" w:rsidR="00B61F56" w:rsidRPr="00972231" w:rsidRDefault="00B61F56" w:rsidP="00B61F56">
      <w:pPr>
        <w:numPr>
          <w:ilvl w:val="0"/>
          <w:numId w:val="11"/>
        </w:numPr>
        <w:jc w:val="both"/>
        <w:rPr>
          <w:rFonts w:asciiTheme="minorHAnsi" w:hAnsiTheme="minorHAnsi" w:cstheme="minorHAnsi"/>
          <w:sz w:val="22"/>
          <w:szCs w:val="22"/>
        </w:rPr>
      </w:pPr>
      <w:r w:rsidRPr="00972231">
        <w:rPr>
          <w:rFonts w:asciiTheme="minorHAnsi" w:hAnsiTheme="minorHAnsi" w:cstheme="minorHAnsi"/>
          <w:sz w:val="22"/>
          <w:szCs w:val="22"/>
        </w:rPr>
        <w:t>Prowadzenie dziennika budowy (jeżeli jest wymagany), w którym w szczególności wpisywane powinno być wykonanie robót zanikających lub ulegających zakryciu oraz przeprowadzenie odpowiednich prób;</w:t>
      </w:r>
    </w:p>
    <w:p w14:paraId="04370371" w14:textId="77777777" w:rsidR="00B61F56" w:rsidRPr="00972231" w:rsidRDefault="00B61F56" w:rsidP="00B61F56">
      <w:pPr>
        <w:numPr>
          <w:ilvl w:val="0"/>
          <w:numId w:val="11"/>
        </w:numPr>
        <w:jc w:val="both"/>
        <w:rPr>
          <w:rFonts w:asciiTheme="minorHAnsi" w:hAnsiTheme="minorHAnsi" w:cstheme="minorHAnsi"/>
          <w:sz w:val="22"/>
          <w:szCs w:val="22"/>
        </w:rPr>
      </w:pPr>
      <w:r w:rsidRPr="00972231">
        <w:rPr>
          <w:rFonts w:asciiTheme="minorHAnsi" w:hAnsiTheme="minorHAnsi" w:cstheme="minorHAnsi"/>
          <w:sz w:val="22"/>
          <w:szCs w:val="22"/>
        </w:rPr>
        <w:t>Ciągła (przez cały czas prowadzenia robót ziemnych) analiza i ewidencjonowanie poziomu wód gruntowych w rejonie prowadzonych robót w sposób zapewniający dostrzeżenie jakichkolwiek zmian poziomu wód gruntowych, realizowana na koszt Wykonawcy;</w:t>
      </w:r>
    </w:p>
    <w:p w14:paraId="4D8BC178" w14:textId="3E78618E" w:rsidR="00B61F56" w:rsidRPr="00972231" w:rsidRDefault="00B61F56" w:rsidP="00B61F56">
      <w:pPr>
        <w:numPr>
          <w:ilvl w:val="0"/>
          <w:numId w:val="11"/>
        </w:numPr>
        <w:jc w:val="both"/>
        <w:rPr>
          <w:rFonts w:asciiTheme="minorHAnsi" w:hAnsiTheme="minorHAnsi" w:cstheme="minorHAnsi"/>
          <w:sz w:val="22"/>
          <w:szCs w:val="22"/>
        </w:rPr>
      </w:pPr>
      <w:r w:rsidRPr="00972231">
        <w:rPr>
          <w:rFonts w:asciiTheme="minorHAnsi" w:hAnsiTheme="minorHAnsi" w:cstheme="minorHAnsi"/>
          <w:sz w:val="22"/>
          <w:szCs w:val="22"/>
        </w:rPr>
        <w:t>Uzyskanie wszelkich pozwoleń (jeżeli są wymagane), w tym wydawanych przez organy administracyjne niezbędnych dla należytego wykonywania robót, a także dla należytego użytkowania obiektu przez Zamawiając</w:t>
      </w:r>
      <w:r w:rsidR="00F73E88">
        <w:rPr>
          <w:rFonts w:asciiTheme="minorHAnsi" w:hAnsiTheme="minorHAnsi" w:cstheme="minorHAnsi"/>
          <w:sz w:val="22"/>
          <w:szCs w:val="22"/>
        </w:rPr>
        <w:t xml:space="preserve">ego, w tym pozwoleń związanych </w:t>
      </w:r>
      <w:r w:rsidRPr="00972231">
        <w:rPr>
          <w:rFonts w:asciiTheme="minorHAnsi" w:hAnsiTheme="minorHAnsi" w:cstheme="minorHAnsi"/>
          <w:sz w:val="22"/>
          <w:szCs w:val="22"/>
        </w:rPr>
        <w:t xml:space="preserve">z funkcjonowaniem </w:t>
      </w:r>
      <w:r w:rsidR="00F73E88">
        <w:rPr>
          <w:rFonts w:asciiTheme="minorHAnsi" w:hAnsiTheme="minorHAnsi" w:cstheme="minorHAnsi"/>
          <w:sz w:val="22"/>
          <w:szCs w:val="22"/>
        </w:rPr>
        <w:br/>
      </w:r>
      <w:r w:rsidRPr="00972231">
        <w:rPr>
          <w:rFonts w:asciiTheme="minorHAnsi" w:hAnsiTheme="minorHAnsi" w:cstheme="minorHAnsi"/>
          <w:sz w:val="22"/>
          <w:szCs w:val="22"/>
        </w:rPr>
        <w:t xml:space="preserve">i obsługą terenu robót, terenu sąsiadującego i innych terenów, które w jakikolwiek sposób mogą wpłynąć na należyte wykonanie robót, a także urządzeń. Powyższe dotyczy również wszelkich niezbędnych uzgodnień z organami administracji, w szczególności uzgodnień dotyczących zajęcia pasów drogowych oraz dotyczących sposobu organizacji ruchu. Do obowiązków Wykonawcy należy również poniesienie wszelkich kosztów związanych </w:t>
      </w:r>
      <w:r w:rsidR="00F73E88">
        <w:rPr>
          <w:rFonts w:asciiTheme="minorHAnsi" w:hAnsiTheme="minorHAnsi" w:cstheme="minorHAnsi"/>
          <w:sz w:val="22"/>
          <w:szCs w:val="22"/>
        </w:rPr>
        <w:br/>
      </w:r>
      <w:r w:rsidRPr="00972231">
        <w:rPr>
          <w:rFonts w:asciiTheme="minorHAnsi" w:hAnsiTheme="minorHAnsi" w:cstheme="minorHAnsi"/>
          <w:sz w:val="22"/>
          <w:szCs w:val="22"/>
        </w:rPr>
        <w:t>z uzyskaniem pozwoleń i dokonaniem uzgodnień. Do pozwoleń, uzgodnień i kosztów, o których mowa powyżej, należy zaliczyć w szczególności:</w:t>
      </w:r>
    </w:p>
    <w:p w14:paraId="0589F403" w14:textId="2C6F07CB" w:rsidR="00B61F56" w:rsidRPr="00972231" w:rsidRDefault="00B61F56" w:rsidP="00B61F56">
      <w:pPr>
        <w:numPr>
          <w:ilvl w:val="0"/>
          <w:numId w:val="13"/>
        </w:numPr>
        <w:jc w:val="both"/>
        <w:rPr>
          <w:rFonts w:asciiTheme="minorHAnsi" w:hAnsiTheme="minorHAnsi" w:cstheme="minorHAnsi"/>
          <w:sz w:val="22"/>
          <w:szCs w:val="22"/>
        </w:rPr>
      </w:pPr>
      <w:r w:rsidRPr="00972231">
        <w:rPr>
          <w:rFonts w:asciiTheme="minorHAnsi" w:hAnsiTheme="minorHAnsi" w:cstheme="minorHAnsi"/>
          <w:sz w:val="22"/>
          <w:szCs w:val="22"/>
        </w:rPr>
        <w:t>uzyskanie zgody na zajęcie znajdujących się na terenie robót lub okalających teren robót pasów drogowych lub ich części</w:t>
      </w:r>
      <w:r w:rsidR="00F73E88">
        <w:rPr>
          <w:rFonts w:asciiTheme="minorHAnsi" w:hAnsiTheme="minorHAnsi" w:cstheme="minorHAnsi"/>
          <w:sz w:val="22"/>
          <w:szCs w:val="22"/>
        </w:rPr>
        <w:t xml:space="preserve"> dla potrzeb prowadzenia robót </w:t>
      </w:r>
      <w:r w:rsidRPr="00972231">
        <w:rPr>
          <w:rFonts w:asciiTheme="minorHAnsi" w:hAnsiTheme="minorHAnsi" w:cstheme="minorHAnsi"/>
          <w:sz w:val="22"/>
          <w:szCs w:val="22"/>
        </w:rPr>
        <w:t>i zaplecza, poniesienie wszelkich kosztów z tym związanych oraz naprawa ewentualnych szkód; Wykonawca zobowią</w:t>
      </w:r>
      <w:r w:rsidR="00F73E88">
        <w:rPr>
          <w:rFonts w:asciiTheme="minorHAnsi" w:hAnsiTheme="minorHAnsi" w:cstheme="minorHAnsi"/>
          <w:sz w:val="22"/>
          <w:szCs w:val="22"/>
        </w:rPr>
        <w:t xml:space="preserve">zany jest do prowadzenia robót </w:t>
      </w:r>
      <w:r w:rsidRPr="00972231">
        <w:rPr>
          <w:rFonts w:asciiTheme="minorHAnsi" w:hAnsiTheme="minorHAnsi" w:cstheme="minorHAnsi"/>
          <w:sz w:val="22"/>
          <w:szCs w:val="22"/>
        </w:rPr>
        <w:t>w pasach drogowych ściśle według warunków określonych w zgodach na ich zajęcie oraz zgodnie z przepisami prawa;</w:t>
      </w:r>
    </w:p>
    <w:p w14:paraId="1862BB48" w14:textId="77777777" w:rsidR="00B61F56" w:rsidRPr="00972231" w:rsidRDefault="00B61F56" w:rsidP="00B61F56">
      <w:pPr>
        <w:numPr>
          <w:ilvl w:val="0"/>
          <w:numId w:val="13"/>
        </w:numPr>
        <w:tabs>
          <w:tab w:val="left" w:pos="720"/>
        </w:tabs>
        <w:jc w:val="both"/>
        <w:rPr>
          <w:rFonts w:asciiTheme="minorHAnsi" w:hAnsiTheme="minorHAnsi" w:cstheme="minorHAnsi"/>
          <w:bCs/>
          <w:sz w:val="22"/>
          <w:szCs w:val="22"/>
        </w:rPr>
      </w:pPr>
      <w:r w:rsidRPr="00972231">
        <w:rPr>
          <w:rFonts w:asciiTheme="minorHAnsi" w:hAnsiTheme="minorHAnsi" w:cstheme="minorHAnsi"/>
          <w:sz w:val="22"/>
          <w:szCs w:val="22"/>
        </w:rPr>
        <w:t xml:space="preserve">zapewnienie uzgodnienia organizacji ruchu z właściwym organem oraz wykonanie wszelkich niezbędnych czynności związanych z zapewnieniem czasowej organizacji ruchu na czas wykonania robót; w przypadku konieczności dokonania aktualizacji i zmian w </w:t>
      </w:r>
      <w:r w:rsidRPr="00972231">
        <w:rPr>
          <w:rFonts w:asciiTheme="minorHAnsi" w:hAnsiTheme="minorHAnsi" w:cstheme="minorHAnsi"/>
          <w:sz w:val="22"/>
          <w:szCs w:val="22"/>
        </w:rPr>
        <w:lastRenderedPageBreak/>
        <w:t>projekcie czasowej organizacji ruchu - opracowanie projektu zamiennego i jego zastosowanie;</w:t>
      </w:r>
    </w:p>
    <w:p w14:paraId="1EB788BC" w14:textId="77777777" w:rsidR="00B61F56" w:rsidRPr="00972231" w:rsidRDefault="00B61F56" w:rsidP="00B61F56">
      <w:pPr>
        <w:numPr>
          <w:ilvl w:val="0"/>
          <w:numId w:val="13"/>
        </w:numPr>
        <w:tabs>
          <w:tab w:val="left" w:pos="720"/>
        </w:tabs>
        <w:jc w:val="both"/>
        <w:rPr>
          <w:rFonts w:asciiTheme="minorHAnsi" w:hAnsiTheme="minorHAnsi" w:cstheme="minorHAnsi"/>
          <w:sz w:val="22"/>
          <w:szCs w:val="22"/>
        </w:rPr>
      </w:pPr>
      <w:r w:rsidRPr="00972231">
        <w:rPr>
          <w:rFonts w:asciiTheme="minorHAnsi" w:hAnsiTheme="minorHAnsi" w:cstheme="minorHAnsi"/>
          <w:bCs/>
          <w:sz w:val="22"/>
          <w:szCs w:val="22"/>
        </w:rPr>
        <w:t>uzyskanie zgody na dojazd ciężkim sprzętem (jeżeli istnieje taka konieczność);</w:t>
      </w:r>
    </w:p>
    <w:p w14:paraId="02054408" w14:textId="77777777" w:rsidR="00B61F56" w:rsidRPr="00972231" w:rsidRDefault="00B61F56" w:rsidP="00B61F56">
      <w:pPr>
        <w:numPr>
          <w:ilvl w:val="0"/>
          <w:numId w:val="13"/>
        </w:numPr>
        <w:tabs>
          <w:tab w:val="left" w:pos="720"/>
        </w:tabs>
        <w:jc w:val="both"/>
        <w:rPr>
          <w:rFonts w:asciiTheme="minorHAnsi" w:hAnsiTheme="minorHAnsi" w:cstheme="minorHAnsi"/>
          <w:sz w:val="22"/>
          <w:szCs w:val="22"/>
        </w:rPr>
      </w:pPr>
      <w:r w:rsidRPr="00972231">
        <w:rPr>
          <w:rFonts w:asciiTheme="minorHAnsi" w:hAnsiTheme="minorHAnsi" w:cstheme="minorHAnsi"/>
          <w:sz w:val="22"/>
          <w:szCs w:val="22"/>
        </w:rPr>
        <w:t xml:space="preserve">uzyskanie zgody na dokonanie wycinki drzew i krzewów, w tym  pokrycie kosztów związanych z uzyskaniem tej zgody. Poniesienie kosztów wycinki drzew </w:t>
      </w:r>
      <w:r w:rsidRPr="00972231">
        <w:rPr>
          <w:rFonts w:asciiTheme="minorHAnsi" w:hAnsiTheme="minorHAnsi" w:cstheme="minorHAnsi"/>
          <w:sz w:val="22"/>
          <w:szCs w:val="22"/>
        </w:rPr>
        <w:br/>
        <w:t>i krzewów oraz kosztów przesadzenia i pielęgnacji drzew</w:t>
      </w:r>
      <w:r w:rsidRPr="00972231">
        <w:rPr>
          <w:rFonts w:asciiTheme="minorHAnsi" w:hAnsiTheme="minorHAnsi" w:cstheme="minorHAnsi"/>
          <w:bCs/>
          <w:sz w:val="22"/>
          <w:szCs w:val="22"/>
        </w:rPr>
        <w:t xml:space="preserve"> i krzewów (jeżeli istnieje taka konieczność)</w:t>
      </w:r>
      <w:r w:rsidRPr="00972231">
        <w:rPr>
          <w:rFonts w:asciiTheme="minorHAnsi" w:hAnsiTheme="minorHAnsi" w:cstheme="minorHAnsi"/>
          <w:sz w:val="22"/>
          <w:szCs w:val="22"/>
        </w:rPr>
        <w:t>;</w:t>
      </w:r>
    </w:p>
    <w:p w14:paraId="1F0F8F12" w14:textId="77777777" w:rsidR="00B61F56" w:rsidRPr="00972231" w:rsidRDefault="00B61F56" w:rsidP="00B61F56">
      <w:pPr>
        <w:numPr>
          <w:ilvl w:val="0"/>
          <w:numId w:val="13"/>
        </w:numPr>
        <w:tabs>
          <w:tab w:val="left" w:pos="720"/>
        </w:tabs>
        <w:jc w:val="both"/>
        <w:rPr>
          <w:rFonts w:asciiTheme="minorHAnsi" w:hAnsiTheme="minorHAnsi" w:cstheme="minorHAnsi"/>
          <w:sz w:val="22"/>
          <w:szCs w:val="22"/>
        </w:rPr>
      </w:pPr>
      <w:r w:rsidRPr="00972231">
        <w:rPr>
          <w:rFonts w:asciiTheme="minorHAnsi" w:hAnsiTheme="minorHAnsi" w:cstheme="minorHAnsi"/>
          <w:sz w:val="22"/>
          <w:szCs w:val="22"/>
        </w:rPr>
        <w:t>uzgodnienie warunków zabezpieczenia znaków geodezyjnych (jeżeli istnieje taka konieczność);</w:t>
      </w:r>
    </w:p>
    <w:p w14:paraId="32F066CE" w14:textId="77777777" w:rsidR="00B61F56" w:rsidRPr="00972231" w:rsidRDefault="00B61F56" w:rsidP="00B61F56">
      <w:pPr>
        <w:numPr>
          <w:ilvl w:val="0"/>
          <w:numId w:val="13"/>
        </w:numPr>
        <w:tabs>
          <w:tab w:val="left" w:pos="765"/>
        </w:tabs>
        <w:jc w:val="both"/>
        <w:rPr>
          <w:rFonts w:asciiTheme="minorHAnsi" w:hAnsiTheme="minorHAnsi" w:cstheme="minorHAnsi"/>
          <w:sz w:val="22"/>
          <w:szCs w:val="22"/>
        </w:rPr>
      </w:pPr>
      <w:r w:rsidRPr="00972231">
        <w:rPr>
          <w:rFonts w:asciiTheme="minorHAnsi" w:hAnsiTheme="minorHAnsi" w:cstheme="minorHAnsi"/>
          <w:sz w:val="22"/>
          <w:szCs w:val="22"/>
        </w:rPr>
        <w:t>zgłoszenie zniszczenia lub uszkodzenia znaków geodezyjnych do właściwego organu; w przypadku uszkodzenia lub zniszczenia osnowy geodezyjnej w trakcie wykonywania umowy Wykonawca zleci na własny koszt wznowienie (odtworzenie) punktów geodezyjnych.</w:t>
      </w:r>
    </w:p>
    <w:p w14:paraId="4BA4BF55" w14:textId="5E810138" w:rsidR="00B61F56" w:rsidRPr="00972231" w:rsidRDefault="00B61F56" w:rsidP="00B61F56">
      <w:pPr>
        <w:numPr>
          <w:ilvl w:val="0"/>
          <w:numId w:val="11"/>
        </w:numPr>
        <w:tabs>
          <w:tab w:val="left" w:pos="765"/>
        </w:tabs>
        <w:jc w:val="both"/>
        <w:rPr>
          <w:rFonts w:asciiTheme="minorHAnsi" w:hAnsiTheme="minorHAnsi" w:cstheme="minorHAnsi"/>
          <w:sz w:val="22"/>
          <w:szCs w:val="22"/>
        </w:rPr>
      </w:pPr>
      <w:r w:rsidRPr="00972231">
        <w:rPr>
          <w:rFonts w:asciiTheme="minorHAnsi" w:hAnsiTheme="minorHAnsi" w:cstheme="minorHAnsi"/>
          <w:sz w:val="22"/>
          <w:szCs w:val="22"/>
        </w:rPr>
        <w:t>W razie konieczności wejścia na teren sąsiadujący, z zastrzeżeniem ust. 10 pkt. a), uzyskanie zgody właściciela lub władającego tym terenem na wejście oraz uzgodnienie z nim przewidywanego sposobu, zakresu i terminu korzystania z terenu sąsiadującego, a także ewentualnej rekompensaty. Zarówno w przypadku uzgodnienia z  właścicielem terenu sąsiadującego lub władaj</w:t>
      </w:r>
      <w:r w:rsidR="00F73E88">
        <w:rPr>
          <w:rFonts w:asciiTheme="minorHAnsi" w:hAnsiTheme="minorHAnsi" w:cstheme="minorHAnsi"/>
          <w:sz w:val="22"/>
          <w:szCs w:val="22"/>
        </w:rPr>
        <w:t xml:space="preserve">ącym terenem sąsiadującym, jak </w:t>
      </w:r>
      <w:r w:rsidRPr="00972231">
        <w:rPr>
          <w:rFonts w:asciiTheme="minorHAnsi" w:hAnsiTheme="minorHAnsi" w:cstheme="minorHAnsi"/>
          <w:sz w:val="22"/>
          <w:szCs w:val="22"/>
        </w:rPr>
        <w:t xml:space="preserve">i w przypadku wydania zezwolenia na wejście na teren sąsiadujący przez właściwy organ Wykonawca zobowiązany jest do zapłaty odpowiedniej rekompensaty (wynagrodzenia lub odszkodowania) z tytułu wejścia na teren sąsiadujący; </w:t>
      </w:r>
    </w:p>
    <w:p w14:paraId="0A4CF932" w14:textId="49148B19" w:rsidR="00B61F56" w:rsidRPr="00972231" w:rsidRDefault="00B61F56" w:rsidP="00B61F56">
      <w:pPr>
        <w:numPr>
          <w:ilvl w:val="0"/>
          <w:numId w:val="11"/>
        </w:numPr>
        <w:tabs>
          <w:tab w:val="left" w:pos="765"/>
        </w:tabs>
        <w:jc w:val="both"/>
        <w:rPr>
          <w:rFonts w:asciiTheme="minorHAnsi" w:hAnsiTheme="minorHAnsi" w:cstheme="minorHAnsi"/>
          <w:sz w:val="22"/>
          <w:szCs w:val="22"/>
        </w:rPr>
      </w:pPr>
      <w:r w:rsidRPr="00972231">
        <w:rPr>
          <w:rFonts w:asciiTheme="minorHAnsi" w:hAnsiTheme="minorHAnsi" w:cstheme="minorHAnsi"/>
          <w:sz w:val="22"/>
          <w:szCs w:val="22"/>
        </w:rPr>
        <w:t>Aktualizacja i przedłużenie wszelkich niezbędnych do prawidłowego wykonania umowy uzgodnień z właścicielami sieci oraz organami adm</w:t>
      </w:r>
      <w:r w:rsidR="00F73E88">
        <w:rPr>
          <w:rFonts w:asciiTheme="minorHAnsi" w:hAnsiTheme="minorHAnsi" w:cstheme="minorHAnsi"/>
          <w:sz w:val="22"/>
          <w:szCs w:val="22"/>
        </w:rPr>
        <w:t xml:space="preserve">inistracji publicznej  </w:t>
      </w:r>
      <w:r w:rsidRPr="00972231">
        <w:rPr>
          <w:rFonts w:asciiTheme="minorHAnsi" w:hAnsiTheme="minorHAnsi" w:cstheme="minorHAnsi"/>
          <w:sz w:val="22"/>
          <w:szCs w:val="22"/>
        </w:rPr>
        <w:t xml:space="preserve">i z Zamawiającym. Przed rozpoczęciem budowy Wykonawca zwróci się także do geodety o zaktualizowanie w terenie istniejącego uzbrojenia podziemnego.  </w:t>
      </w:r>
    </w:p>
    <w:p w14:paraId="4600BA6C" w14:textId="77777777" w:rsidR="00B61F56" w:rsidRPr="00972231" w:rsidRDefault="00B61F56" w:rsidP="00B61F56">
      <w:pPr>
        <w:numPr>
          <w:ilvl w:val="0"/>
          <w:numId w:val="11"/>
        </w:numPr>
        <w:tabs>
          <w:tab w:val="left" w:pos="765"/>
        </w:tabs>
        <w:jc w:val="both"/>
        <w:rPr>
          <w:rFonts w:asciiTheme="minorHAnsi" w:hAnsiTheme="minorHAnsi" w:cstheme="minorHAnsi"/>
          <w:sz w:val="22"/>
          <w:szCs w:val="22"/>
        </w:rPr>
      </w:pPr>
      <w:r w:rsidRPr="00972231">
        <w:rPr>
          <w:rFonts w:asciiTheme="minorHAnsi" w:hAnsiTheme="minorHAnsi" w:cstheme="minorHAnsi"/>
          <w:sz w:val="22"/>
          <w:szCs w:val="22"/>
        </w:rPr>
        <w:t xml:space="preserve">Bieżąca obsługa geodezyjna i geotechniczna oraz wykonanie inwentaryzacji powykonawczej obiektu wraz z naniesieniem na mapę zasadniczą. Zamawiający ma prawo żądać aktualnej inwentaryzacji geodezyjnej na każdym etapie realizacji robót; </w:t>
      </w:r>
    </w:p>
    <w:p w14:paraId="24FC911C" w14:textId="77777777" w:rsidR="00B61F56" w:rsidRPr="00972231" w:rsidRDefault="00B61F56" w:rsidP="00B61F56">
      <w:pPr>
        <w:numPr>
          <w:ilvl w:val="0"/>
          <w:numId w:val="11"/>
        </w:numPr>
        <w:tabs>
          <w:tab w:val="left" w:pos="765"/>
        </w:tabs>
        <w:jc w:val="both"/>
        <w:rPr>
          <w:rFonts w:asciiTheme="minorHAnsi" w:hAnsiTheme="minorHAnsi" w:cstheme="minorHAnsi"/>
          <w:sz w:val="22"/>
          <w:szCs w:val="22"/>
        </w:rPr>
      </w:pPr>
      <w:r w:rsidRPr="00972231">
        <w:rPr>
          <w:rFonts w:asciiTheme="minorHAnsi" w:hAnsiTheme="minorHAnsi" w:cstheme="minorHAnsi"/>
          <w:sz w:val="22"/>
          <w:szCs w:val="22"/>
        </w:rPr>
        <w:t>Zgłaszanie Zamawiającemu konieczności wykonywania robót zamiennych, jeżeli jest to niezbędne dla należytego wykonania umowy w stosownym terminie. W zgłoszeniu konieczności wykonania robót zamiennych Wykonawca obowiązany jest do szczegółowego opisania tych robót oraz przyczyn uzasadniających konieczność ich wykonania. Wykonawca może przystąpić i jest obowiązany do wykonywania robót zamiennych wyłącznie po wyrażeniu przez Zamawiającego zgody na takie roboty. Wyrażenie zgody przez Zamawiającego na roboty zamienne w żaden sposób nie wpływa na odpowiedzialność Wykonawcy za należyte wykonanie umowy. Z tytułu wykonywania robót zamiennych Wykonawcy nie przysługuje jakiekolwiek dodatkowe wynagrodzenie, co oznacza, iż wszelkie roboty zamienne konieczne do należytego wykonania umowy Wykonawca wykonuje w ramach wynagrodzenia;</w:t>
      </w:r>
    </w:p>
    <w:p w14:paraId="0857AAC7" w14:textId="3429293B" w:rsidR="00B61F56" w:rsidRPr="00972231" w:rsidRDefault="00B61F56" w:rsidP="00B61F56">
      <w:pPr>
        <w:numPr>
          <w:ilvl w:val="0"/>
          <w:numId w:val="11"/>
        </w:numPr>
        <w:tabs>
          <w:tab w:val="left" w:pos="765"/>
        </w:tabs>
        <w:jc w:val="both"/>
        <w:rPr>
          <w:rFonts w:asciiTheme="minorHAnsi" w:hAnsiTheme="minorHAnsi" w:cstheme="minorHAnsi"/>
          <w:sz w:val="22"/>
          <w:szCs w:val="22"/>
        </w:rPr>
      </w:pPr>
      <w:r w:rsidRPr="00972231">
        <w:rPr>
          <w:rFonts w:asciiTheme="minorHAnsi" w:hAnsiTheme="minorHAnsi" w:cstheme="minorHAnsi"/>
          <w:sz w:val="22"/>
          <w:szCs w:val="22"/>
        </w:rPr>
        <w:t>Użycie w ramach realizacji umowy materiałów/urządzeń fabrycznie nowych, odpowiadających wymaganiom wynikającym z przepi</w:t>
      </w:r>
      <w:r w:rsidR="00451493" w:rsidRPr="00972231">
        <w:rPr>
          <w:rFonts w:asciiTheme="minorHAnsi" w:hAnsiTheme="minorHAnsi" w:cstheme="minorHAnsi"/>
          <w:sz w:val="22"/>
          <w:szCs w:val="22"/>
        </w:rPr>
        <w:t xml:space="preserve">sów prawa, zgodnych </w:t>
      </w:r>
      <w:r w:rsidRPr="00972231">
        <w:rPr>
          <w:rFonts w:asciiTheme="minorHAnsi" w:hAnsiTheme="minorHAnsi" w:cstheme="minorHAnsi"/>
          <w:sz w:val="22"/>
          <w:szCs w:val="22"/>
        </w:rPr>
        <w:t xml:space="preserve">z projektami budowlanymi, </w:t>
      </w:r>
      <w:r w:rsidR="00F73E88">
        <w:rPr>
          <w:rFonts w:asciiTheme="minorHAnsi" w:hAnsiTheme="minorHAnsi" w:cstheme="minorHAnsi"/>
          <w:sz w:val="22"/>
          <w:szCs w:val="22"/>
        </w:rPr>
        <w:br/>
      </w:r>
      <w:r w:rsidRPr="00972231">
        <w:rPr>
          <w:rFonts w:asciiTheme="minorHAnsi" w:hAnsiTheme="minorHAnsi" w:cstheme="minorHAnsi"/>
          <w:sz w:val="22"/>
          <w:szCs w:val="22"/>
        </w:rPr>
        <w:t>z przepisami o badaniach i certyfikacji, dopuszczonych do stosowania na podstawie przepisów w sprawie aprobat i kryteriów technicznych oraz jednostkowego stosowania wyrobów budowlanych oraz na podstawie przepisów dotyczących systemów oceny zgodności, wzoru deklaracji zgodności oraz sposobu znakowania wyrobów budowlanych dopuszczonych do obrotu i powszechnego stosowania  w budownictwie, a także zgodnych z normami przedmiotowymi;</w:t>
      </w:r>
    </w:p>
    <w:p w14:paraId="263F5256" w14:textId="77777777" w:rsidR="00B61F56" w:rsidRPr="00972231" w:rsidRDefault="00B61F56" w:rsidP="00B61F56">
      <w:pPr>
        <w:numPr>
          <w:ilvl w:val="0"/>
          <w:numId w:val="11"/>
        </w:numPr>
        <w:tabs>
          <w:tab w:val="left" w:pos="765"/>
        </w:tabs>
        <w:jc w:val="both"/>
        <w:rPr>
          <w:rFonts w:asciiTheme="minorHAnsi" w:hAnsiTheme="minorHAnsi" w:cstheme="minorHAnsi"/>
          <w:sz w:val="22"/>
          <w:szCs w:val="22"/>
        </w:rPr>
      </w:pPr>
      <w:r w:rsidRPr="00972231">
        <w:rPr>
          <w:rFonts w:asciiTheme="minorHAnsi" w:hAnsiTheme="minorHAnsi" w:cstheme="minorHAnsi"/>
          <w:sz w:val="22"/>
          <w:szCs w:val="22"/>
        </w:rPr>
        <w:t xml:space="preserve">Wykonanie zaplecza budowy w miejscu uzgodnionym z Zamawiającym; </w:t>
      </w:r>
    </w:p>
    <w:p w14:paraId="66467000" w14:textId="77777777" w:rsidR="00B61F56" w:rsidRPr="00972231" w:rsidRDefault="00B61F56" w:rsidP="00B61F56">
      <w:pPr>
        <w:numPr>
          <w:ilvl w:val="0"/>
          <w:numId w:val="11"/>
        </w:numPr>
        <w:tabs>
          <w:tab w:val="left" w:pos="765"/>
        </w:tabs>
        <w:jc w:val="both"/>
        <w:rPr>
          <w:rFonts w:asciiTheme="minorHAnsi" w:hAnsiTheme="minorHAnsi" w:cstheme="minorHAnsi"/>
          <w:sz w:val="22"/>
          <w:szCs w:val="22"/>
        </w:rPr>
      </w:pPr>
      <w:r w:rsidRPr="00972231">
        <w:rPr>
          <w:rFonts w:asciiTheme="minorHAnsi" w:hAnsiTheme="minorHAnsi" w:cstheme="minorHAnsi"/>
          <w:sz w:val="22"/>
          <w:szCs w:val="22"/>
        </w:rPr>
        <w:t xml:space="preserve">Zapewnienie sobie: </w:t>
      </w:r>
    </w:p>
    <w:p w14:paraId="3743AA22" w14:textId="77777777" w:rsidR="00B61F56" w:rsidRPr="00972231" w:rsidRDefault="00B61F56" w:rsidP="00B61F56">
      <w:pPr>
        <w:numPr>
          <w:ilvl w:val="0"/>
          <w:numId w:val="14"/>
        </w:numPr>
        <w:tabs>
          <w:tab w:val="left" w:pos="765"/>
        </w:tabs>
        <w:jc w:val="both"/>
        <w:rPr>
          <w:rFonts w:asciiTheme="minorHAnsi" w:hAnsiTheme="minorHAnsi" w:cstheme="minorHAnsi"/>
          <w:sz w:val="22"/>
          <w:szCs w:val="22"/>
        </w:rPr>
      </w:pPr>
      <w:r w:rsidRPr="00972231">
        <w:rPr>
          <w:rFonts w:asciiTheme="minorHAnsi" w:hAnsiTheme="minorHAnsi" w:cstheme="minorHAnsi"/>
          <w:sz w:val="22"/>
          <w:szCs w:val="22"/>
        </w:rPr>
        <w:t xml:space="preserve">dostępu do energii elektrycznej na terenie robót w ilościach niezbędnych do wykonania robót oraz do wykonania niezbędnych prób, rozruchów itp., wykonanie tymczasowego zasilania elektrycznego terenu robót oraz zawarcie we własnym imieniu i na własny </w:t>
      </w:r>
      <w:r w:rsidRPr="00972231">
        <w:rPr>
          <w:rFonts w:asciiTheme="minorHAnsi" w:hAnsiTheme="minorHAnsi" w:cstheme="minorHAnsi"/>
          <w:sz w:val="22"/>
          <w:szCs w:val="22"/>
        </w:rPr>
        <w:lastRenderedPageBreak/>
        <w:t>rachunek umowy na dostarczanie energii elektrycznej z przedsiębiorstwem energetycznym;</w:t>
      </w:r>
    </w:p>
    <w:p w14:paraId="39E2B70A" w14:textId="77777777" w:rsidR="00B61F56" w:rsidRPr="00972231" w:rsidRDefault="00B61F56" w:rsidP="00B61F56">
      <w:pPr>
        <w:numPr>
          <w:ilvl w:val="0"/>
          <w:numId w:val="14"/>
        </w:numPr>
        <w:tabs>
          <w:tab w:val="left" w:pos="765"/>
        </w:tabs>
        <w:jc w:val="both"/>
        <w:rPr>
          <w:rFonts w:asciiTheme="minorHAnsi" w:hAnsiTheme="minorHAnsi" w:cstheme="minorHAnsi"/>
          <w:sz w:val="22"/>
          <w:szCs w:val="22"/>
        </w:rPr>
      </w:pPr>
      <w:r w:rsidRPr="00972231">
        <w:rPr>
          <w:rFonts w:asciiTheme="minorHAnsi" w:hAnsiTheme="minorHAnsi" w:cstheme="minorHAnsi"/>
          <w:sz w:val="22"/>
          <w:szCs w:val="22"/>
        </w:rPr>
        <w:t xml:space="preserve">dostępu do zaplecza sanitarnego, w tym rozprowadzenie po terenie robót              </w:t>
      </w:r>
      <w:r w:rsidRPr="00972231">
        <w:rPr>
          <w:rFonts w:asciiTheme="minorHAnsi" w:hAnsiTheme="minorHAnsi" w:cstheme="minorHAnsi"/>
          <w:sz w:val="22"/>
          <w:szCs w:val="22"/>
        </w:rPr>
        <w:br/>
        <w:t>i konserwacja instalacji sanitarnych oraz dostępu do instalacji elektrycznych stosownie do swoich potrzeb;</w:t>
      </w:r>
    </w:p>
    <w:p w14:paraId="4994C88F" w14:textId="77777777" w:rsidR="00B61F56" w:rsidRPr="00972231" w:rsidRDefault="00B61F56" w:rsidP="00B61F56">
      <w:pPr>
        <w:numPr>
          <w:ilvl w:val="0"/>
          <w:numId w:val="14"/>
        </w:numPr>
        <w:tabs>
          <w:tab w:val="left" w:pos="765"/>
        </w:tabs>
        <w:jc w:val="both"/>
        <w:rPr>
          <w:rFonts w:asciiTheme="minorHAnsi" w:hAnsiTheme="minorHAnsi" w:cstheme="minorHAnsi"/>
          <w:sz w:val="22"/>
          <w:szCs w:val="22"/>
        </w:rPr>
      </w:pPr>
      <w:r w:rsidRPr="00972231">
        <w:rPr>
          <w:rFonts w:asciiTheme="minorHAnsi" w:hAnsiTheme="minorHAnsi" w:cstheme="minorHAnsi"/>
          <w:sz w:val="22"/>
          <w:szCs w:val="22"/>
        </w:rPr>
        <w:t>doprowadzenia wody oraz usunięcia ścieków z terenu robót, terenu sąsiadującego i innych terenów. Obowiązek ten dotyczy dostarczenia wody na potrzeby wszystkich osób zatrudnionych na terenie robót przez Wykonawcę;</w:t>
      </w:r>
    </w:p>
    <w:p w14:paraId="6BDEEC30" w14:textId="77777777" w:rsidR="00B61F56" w:rsidRPr="00972231" w:rsidRDefault="00B61F56" w:rsidP="00B61F56">
      <w:pPr>
        <w:numPr>
          <w:ilvl w:val="0"/>
          <w:numId w:val="14"/>
        </w:numPr>
        <w:tabs>
          <w:tab w:val="left" w:pos="765"/>
        </w:tabs>
        <w:jc w:val="both"/>
        <w:rPr>
          <w:rFonts w:asciiTheme="minorHAnsi" w:hAnsiTheme="minorHAnsi" w:cstheme="minorHAnsi"/>
          <w:sz w:val="22"/>
          <w:szCs w:val="22"/>
        </w:rPr>
      </w:pPr>
      <w:r w:rsidRPr="00972231">
        <w:rPr>
          <w:rFonts w:asciiTheme="minorHAnsi" w:hAnsiTheme="minorHAnsi" w:cstheme="minorHAnsi"/>
          <w:sz w:val="22"/>
          <w:szCs w:val="22"/>
        </w:rPr>
        <w:t xml:space="preserve">dokonanie rozliczenia z dostawcami mediów kosztów powyższych usług </w:t>
      </w:r>
      <w:r w:rsidRPr="00972231">
        <w:rPr>
          <w:rFonts w:asciiTheme="minorHAnsi" w:hAnsiTheme="minorHAnsi" w:cstheme="minorHAnsi"/>
          <w:sz w:val="22"/>
          <w:szCs w:val="22"/>
        </w:rPr>
        <w:br/>
        <w:t>we własnym zakresie;</w:t>
      </w:r>
    </w:p>
    <w:p w14:paraId="6217F043" w14:textId="77777777" w:rsidR="00B61F56" w:rsidRPr="00972231" w:rsidRDefault="00B61F56" w:rsidP="00B61F56">
      <w:pPr>
        <w:numPr>
          <w:ilvl w:val="0"/>
          <w:numId w:val="14"/>
        </w:numPr>
        <w:tabs>
          <w:tab w:val="left" w:pos="765"/>
        </w:tabs>
        <w:jc w:val="both"/>
        <w:rPr>
          <w:rFonts w:asciiTheme="minorHAnsi" w:hAnsiTheme="minorHAnsi" w:cstheme="minorHAnsi"/>
          <w:sz w:val="22"/>
          <w:szCs w:val="22"/>
        </w:rPr>
      </w:pPr>
      <w:r w:rsidRPr="00972231">
        <w:rPr>
          <w:rFonts w:asciiTheme="minorHAnsi" w:hAnsiTheme="minorHAnsi" w:cstheme="minorHAnsi"/>
          <w:sz w:val="22"/>
          <w:szCs w:val="22"/>
        </w:rPr>
        <w:t xml:space="preserve">zaplecza socjalno-magazynowego na terenie robót oraz  poniesienie związanych </w:t>
      </w:r>
      <w:r w:rsidRPr="00972231">
        <w:rPr>
          <w:rFonts w:asciiTheme="minorHAnsi" w:hAnsiTheme="minorHAnsi" w:cstheme="minorHAnsi"/>
          <w:sz w:val="22"/>
          <w:szCs w:val="22"/>
        </w:rPr>
        <w:br/>
        <w:t xml:space="preserve">z tym kosztów. Jeżeli odpowiednie miejsce na ustanowienie zaplecza znajdować się będzie na terenie innym niż teren robót, Wykonawca poniesie także w całości koszty związane z zajęciem nieruchomości na potrzeby zaplecza; </w:t>
      </w:r>
    </w:p>
    <w:p w14:paraId="4B6919DF" w14:textId="77777777"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Wykonanie, przed rozpoczęciem robót, inwentaryzacji kabli</w:t>
      </w:r>
      <w:r w:rsidR="00451493" w:rsidRPr="00972231">
        <w:rPr>
          <w:rFonts w:asciiTheme="minorHAnsi" w:hAnsiTheme="minorHAnsi" w:cstheme="minorHAnsi"/>
          <w:sz w:val="22"/>
          <w:szCs w:val="22"/>
        </w:rPr>
        <w:t xml:space="preserve"> energetycznych </w:t>
      </w:r>
      <w:r w:rsidRPr="00972231">
        <w:rPr>
          <w:rFonts w:asciiTheme="minorHAnsi" w:hAnsiTheme="minorHAnsi" w:cstheme="minorHAnsi"/>
          <w:sz w:val="22"/>
          <w:szCs w:val="22"/>
        </w:rPr>
        <w:t xml:space="preserve">i teletechnicznych; w przypadku konieczności aktualizacja uzgodnienia z właścicielem sieci dotycząca sposobu zabezpieczenia i inwentaryzacji kabli </w:t>
      </w:r>
      <w:r w:rsidR="00451493" w:rsidRPr="00972231">
        <w:rPr>
          <w:rFonts w:asciiTheme="minorHAnsi" w:hAnsiTheme="minorHAnsi" w:cstheme="minorHAnsi"/>
          <w:sz w:val="22"/>
          <w:szCs w:val="22"/>
        </w:rPr>
        <w:t xml:space="preserve">energetycznych </w:t>
      </w:r>
      <w:r w:rsidRPr="00972231">
        <w:rPr>
          <w:rFonts w:asciiTheme="minorHAnsi" w:hAnsiTheme="minorHAnsi" w:cstheme="minorHAnsi"/>
          <w:sz w:val="22"/>
          <w:szCs w:val="22"/>
        </w:rPr>
        <w:t>i teletechnicznych;</w:t>
      </w:r>
    </w:p>
    <w:p w14:paraId="1A12708F" w14:textId="3C765845"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Wykonanie wykopów ręcznie w miejscach wska</w:t>
      </w:r>
      <w:r w:rsidR="00F73E88">
        <w:rPr>
          <w:rFonts w:asciiTheme="minorHAnsi" w:hAnsiTheme="minorHAnsi" w:cstheme="minorHAnsi"/>
          <w:sz w:val="22"/>
          <w:szCs w:val="22"/>
        </w:rPr>
        <w:t xml:space="preserve">zanych dokumentacją projektową </w:t>
      </w:r>
      <w:r w:rsidR="00953FEE">
        <w:rPr>
          <w:rFonts w:asciiTheme="minorHAnsi" w:hAnsiTheme="minorHAnsi" w:cstheme="minorHAnsi"/>
          <w:sz w:val="22"/>
          <w:szCs w:val="22"/>
        </w:rPr>
        <w:br/>
      </w:r>
      <w:r w:rsidR="00F73E88">
        <w:rPr>
          <w:rFonts w:asciiTheme="minorHAnsi" w:hAnsiTheme="minorHAnsi" w:cstheme="minorHAnsi"/>
          <w:sz w:val="22"/>
          <w:szCs w:val="22"/>
        </w:rPr>
        <w:t xml:space="preserve">w </w:t>
      </w:r>
      <w:r w:rsidRPr="00972231">
        <w:rPr>
          <w:rFonts w:asciiTheme="minorHAnsi" w:hAnsiTheme="minorHAnsi" w:cstheme="minorHAnsi"/>
          <w:sz w:val="22"/>
          <w:szCs w:val="22"/>
        </w:rPr>
        <w:t>szczególności protokołem ZUDP, przy czym:</w:t>
      </w:r>
    </w:p>
    <w:p w14:paraId="5074CAAE" w14:textId="77777777" w:rsidR="00B61F56" w:rsidRPr="00972231" w:rsidRDefault="00B61F56" w:rsidP="00B61F56">
      <w:pPr>
        <w:numPr>
          <w:ilvl w:val="0"/>
          <w:numId w:val="15"/>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w miejscach skrzyżowań z siecią gazową, Wykonawca zobowiązany jest wykonać wykopy ręcznie pod nadzorem właściciela sieci;</w:t>
      </w:r>
    </w:p>
    <w:p w14:paraId="2B905FE9" w14:textId="64A03CD7" w:rsidR="00B61F56" w:rsidRPr="00972231" w:rsidRDefault="00F73E88" w:rsidP="00B61F56">
      <w:pPr>
        <w:numPr>
          <w:ilvl w:val="0"/>
          <w:numId w:val="15"/>
        </w:numPr>
        <w:tabs>
          <w:tab w:val="left" w:pos="360"/>
        </w:tabs>
        <w:jc w:val="both"/>
        <w:rPr>
          <w:rFonts w:asciiTheme="minorHAnsi" w:hAnsiTheme="minorHAnsi" w:cstheme="minorHAnsi"/>
          <w:sz w:val="22"/>
          <w:szCs w:val="22"/>
        </w:rPr>
      </w:pPr>
      <w:r>
        <w:rPr>
          <w:rFonts w:asciiTheme="minorHAnsi" w:hAnsiTheme="minorHAnsi" w:cstheme="minorHAnsi"/>
          <w:sz w:val="22"/>
          <w:szCs w:val="22"/>
        </w:rPr>
        <w:t xml:space="preserve">w </w:t>
      </w:r>
      <w:r w:rsidR="00B61F56" w:rsidRPr="00972231">
        <w:rPr>
          <w:rFonts w:asciiTheme="minorHAnsi" w:hAnsiTheme="minorHAnsi" w:cstheme="minorHAnsi"/>
          <w:sz w:val="22"/>
          <w:szCs w:val="22"/>
        </w:rPr>
        <w:t>miejscach skrzyżowań i zbliż</w:t>
      </w:r>
      <w:r>
        <w:rPr>
          <w:rFonts w:asciiTheme="minorHAnsi" w:hAnsiTheme="minorHAnsi" w:cstheme="minorHAnsi"/>
          <w:sz w:val="22"/>
          <w:szCs w:val="22"/>
        </w:rPr>
        <w:t xml:space="preserve">eń do sieci telekomunikacyjnej </w:t>
      </w:r>
      <w:r w:rsidR="00B61F56" w:rsidRPr="00972231">
        <w:rPr>
          <w:rFonts w:asciiTheme="minorHAnsi" w:hAnsiTheme="minorHAnsi" w:cstheme="minorHAnsi"/>
          <w:sz w:val="22"/>
          <w:szCs w:val="22"/>
        </w:rPr>
        <w:t>i elektroenergetycznej Wykonawca zobowią</w:t>
      </w:r>
      <w:r>
        <w:rPr>
          <w:rFonts w:asciiTheme="minorHAnsi" w:hAnsiTheme="minorHAnsi" w:cstheme="minorHAnsi"/>
          <w:sz w:val="22"/>
          <w:szCs w:val="22"/>
        </w:rPr>
        <w:t xml:space="preserve">zany jest wykonać prace ręcznie </w:t>
      </w:r>
      <w:r w:rsidR="00B61F56" w:rsidRPr="00972231">
        <w:rPr>
          <w:rFonts w:asciiTheme="minorHAnsi" w:hAnsiTheme="minorHAnsi" w:cstheme="minorHAnsi"/>
          <w:sz w:val="22"/>
          <w:szCs w:val="22"/>
        </w:rPr>
        <w:t xml:space="preserve">z zachowaniem ostrożności </w:t>
      </w:r>
      <w:r>
        <w:rPr>
          <w:rFonts w:asciiTheme="minorHAnsi" w:hAnsiTheme="minorHAnsi" w:cstheme="minorHAnsi"/>
          <w:sz w:val="22"/>
          <w:szCs w:val="22"/>
        </w:rPr>
        <w:br/>
      </w:r>
      <w:r w:rsidR="00B61F56" w:rsidRPr="00972231">
        <w:rPr>
          <w:rFonts w:asciiTheme="minorHAnsi" w:hAnsiTheme="minorHAnsi" w:cstheme="minorHAnsi"/>
          <w:sz w:val="22"/>
          <w:szCs w:val="22"/>
        </w:rPr>
        <w:t>w uzgodnieniu z właścicielem sieci;</w:t>
      </w:r>
    </w:p>
    <w:p w14:paraId="5CBC3A4B" w14:textId="23251760" w:rsidR="00B61F56" w:rsidRPr="00972231" w:rsidRDefault="00B61F56" w:rsidP="00B61F56">
      <w:pPr>
        <w:pStyle w:val="Nagwek10"/>
        <w:numPr>
          <w:ilvl w:val="0"/>
          <w:numId w:val="11"/>
        </w:numPr>
        <w:jc w:val="both"/>
        <w:rPr>
          <w:rFonts w:asciiTheme="minorHAnsi" w:hAnsiTheme="minorHAnsi" w:cstheme="minorHAnsi"/>
          <w:sz w:val="22"/>
          <w:szCs w:val="22"/>
        </w:rPr>
      </w:pPr>
      <w:r w:rsidRPr="00972231">
        <w:rPr>
          <w:rFonts w:asciiTheme="minorHAnsi" w:hAnsiTheme="minorHAnsi" w:cstheme="minorHAnsi"/>
          <w:sz w:val="22"/>
          <w:szCs w:val="22"/>
        </w:rPr>
        <w:t>Uzgodnienie z właściwymi służbami Zamawiającego warunków i terminów otwarcia</w:t>
      </w:r>
      <w:r w:rsidR="00F73E88">
        <w:rPr>
          <w:rFonts w:asciiTheme="minorHAnsi" w:hAnsiTheme="minorHAnsi" w:cstheme="minorHAnsi"/>
          <w:sz w:val="22"/>
          <w:szCs w:val="22"/>
        </w:rPr>
        <w:t xml:space="preserve"> </w:t>
      </w:r>
      <w:r w:rsidR="00953FEE">
        <w:rPr>
          <w:rFonts w:asciiTheme="minorHAnsi" w:hAnsiTheme="minorHAnsi" w:cstheme="minorHAnsi"/>
          <w:sz w:val="22"/>
          <w:szCs w:val="22"/>
        </w:rPr>
        <w:br/>
      </w:r>
      <w:r w:rsidRPr="00972231">
        <w:rPr>
          <w:rFonts w:asciiTheme="minorHAnsi" w:hAnsiTheme="minorHAnsi" w:cstheme="minorHAnsi"/>
          <w:sz w:val="22"/>
          <w:szCs w:val="22"/>
        </w:rPr>
        <w:t>i zamknięcia zasuw na sieci cieplnej</w:t>
      </w:r>
      <w:r w:rsidR="00E242F5" w:rsidRPr="00972231">
        <w:rPr>
          <w:rFonts w:asciiTheme="minorHAnsi" w:hAnsiTheme="minorHAnsi" w:cstheme="minorHAnsi"/>
          <w:sz w:val="22"/>
          <w:szCs w:val="22"/>
        </w:rPr>
        <w:t>.</w:t>
      </w:r>
      <w:r w:rsidRPr="00972231">
        <w:rPr>
          <w:rFonts w:asciiTheme="minorHAnsi" w:hAnsiTheme="minorHAnsi" w:cstheme="minorHAnsi"/>
          <w:sz w:val="22"/>
          <w:szCs w:val="22"/>
        </w:rPr>
        <w:t xml:space="preserve"> Właściwe służby Zama</w:t>
      </w:r>
      <w:r w:rsidR="00C208B0" w:rsidRPr="00972231">
        <w:rPr>
          <w:rFonts w:asciiTheme="minorHAnsi" w:hAnsiTheme="minorHAnsi" w:cstheme="minorHAnsi"/>
          <w:sz w:val="22"/>
          <w:szCs w:val="22"/>
        </w:rPr>
        <w:t>wiającego sprawować będą nadzór nad wykonywaniem robót na sieci zgodnie z obowiązującym u Zamawiającego</w:t>
      </w:r>
      <w:r w:rsidRPr="00972231">
        <w:rPr>
          <w:rFonts w:asciiTheme="minorHAnsi" w:hAnsiTheme="minorHAnsi" w:cstheme="minorHAnsi"/>
          <w:sz w:val="22"/>
          <w:szCs w:val="22"/>
        </w:rPr>
        <w:t xml:space="preserve"> </w:t>
      </w:r>
      <w:r w:rsidR="00C208B0" w:rsidRPr="00972231">
        <w:rPr>
          <w:rFonts w:asciiTheme="minorHAnsi" w:hAnsiTheme="minorHAnsi" w:cstheme="minorHAnsi"/>
          <w:sz w:val="22"/>
          <w:szCs w:val="22"/>
        </w:rPr>
        <w:br/>
      </w:r>
      <w:r w:rsidRPr="00972231">
        <w:rPr>
          <w:rFonts w:asciiTheme="minorHAnsi" w:hAnsiTheme="minorHAnsi" w:cstheme="minorHAnsi"/>
          <w:sz w:val="22"/>
          <w:szCs w:val="22"/>
        </w:rPr>
        <w:t xml:space="preserve"> regulaminem i za wynagrodzeniem według stawek wynikających z tego regulaminu. Koszty zamknięcia i otwarcia zasuw ponosi Wykonawca;</w:t>
      </w:r>
    </w:p>
    <w:p w14:paraId="3C15487B" w14:textId="77777777"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 xml:space="preserve">Pisemne zawiadomienie </w:t>
      </w:r>
      <w:r w:rsidR="00451493" w:rsidRPr="00972231">
        <w:rPr>
          <w:rFonts w:asciiTheme="minorHAnsi" w:hAnsiTheme="minorHAnsi" w:cstheme="minorHAnsi"/>
          <w:sz w:val="22"/>
          <w:szCs w:val="22"/>
        </w:rPr>
        <w:t xml:space="preserve">przedstawicieli Zamawiającego o </w:t>
      </w:r>
      <w:r w:rsidRPr="00972231">
        <w:rPr>
          <w:rFonts w:asciiTheme="minorHAnsi" w:hAnsiTheme="minorHAnsi" w:cstheme="minorHAnsi"/>
          <w:sz w:val="22"/>
          <w:szCs w:val="22"/>
        </w:rPr>
        <w:t>wykonaniu robót określonych jako objętych odbiorami częściowymi, w tym o robotach zanikających lub ulegających zakryciu, oraz o wykonaniu robót w całości;</w:t>
      </w:r>
    </w:p>
    <w:p w14:paraId="178A6C7B" w14:textId="77777777"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Zgłaszanie Zamawiającemu konieczności wykonywania robót zamiennych, zanikających lub ulegających zakryciu co najmniej na 3 dni przed planowanym terminem ich wykonania;</w:t>
      </w:r>
    </w:p>
    <w:p w14:paraId="34705D56" w14:textId="3D0DE993"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Ręczne wykonywanie prac ziemnych w zasięgu koron drzew, w celu nie uszkadzania ich korzeni, pod nadzorem ogrodniczym inspektora zieleni ds. ochrony drzew, ze stosowaniem metod pozwalających na zachow</w:t>
      </w:r>
      <w:r w:rsidR="00F73E88">
        <w:rPr>
          <w:rFonts w:asciiTheme="minorHAnsi" w:hAnsiTheme="minorHAnsi" w:cstheme="minorHAnsi"/>
          <w:sz w:val="22"/>
          <w:szCs w:val="22"/>
        </w:rPr>
        <w:t xml:space="preserve">anie i maksymalną ochronę drzew </w:t>
      </w:r>
      <w:r w:rsidRPr="00972231">
        <w:rPr>
          <w:rFonts w:asciiTheme="minorHAnsi" w:hAnsiTheme="minorHAnsi" w:cstheme="minorHAnsi"/>
          <w:sz w:val="22"/>
          <w:szCs w:val="22"/>
        </w:rPr>
        <w:t>z przerywaniem wykopów otwartych przy zbliżeniach do drzew;</w:t>
      </w:r>
    </w:p>
    <w:p w14:paraId="55B97DFD" w14:textId="77777777"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Odwadnianie wykopów zgodnie z obowiązującymi przepisami pra</w:t>
      </w:r>
      <w:r w:rsidR="00451493" w:rsidRPr="00972231">
        <w:rPr>
          <w:rFonts w:asciiTheme="minorHAnsi" w:hAnsiTheme="minorHAnsi" w:cstheme="minorHAnsi"/>
          <w:sz w:val="22"/>
          <w:szCs w:val="22"/>
        </w:rPr>
        <w:t>wa,</w:t>
      </w:r>
      <w:r w:rsidRPr="00972231">
        <w:rPr>
          <w:rFonts w:asciiTheme="minorHAnsi" w:hAnsiTheme="minorHAnsi" w:cstheme="minorHAnsi"/>
          <w:sz w:val="22"/>
          <w:szCs w:val="22"/>
        </w:rPr>
        <w:t xml:space="preserve"> w szczególności przepisami z zakresu prawa wodnego, w ramach wynagrodzenia;</w:t>
      </w:r>
    </w:p>
    <w:p w14:paraId="48233345" w14:textId="60FE7C37"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 xml:space="preserve">Usuwanie wszystkich zanieczyszczeń lub uszkodzeń dróg powstałych w związku </w:t>
      </w:r>
      <w:r w:rsidR="00953FEE">
        <w:rPr>
          <w:rFonts w:asciiTheme="minorHAnsi" w:hAnsiTheme="minorHAnsi" w:cstheme="minorHAnsi"/>
          <w:sz w:val="22"/>
          <w:szCs w:val="22"/>
        </w:rPr>
        <w:br/>
      </w:r>
      <w:r w:rsidRPr="00972231">
        <w:rPr>
          <w:rFonts w:asciiTheme="minorHAnsi" w:hAnsiTheme="minorHAnsi" w:cstheme="minorHAnsi"/>
          <w:sz w:val="22"/>
          <w:szCs w:val="22"/>
        </w:rPr>
        <w:t xml:space="preserve">z wykonywaniem robót oraz bieżące utrzymywanie ich w czystości. W przypadku prowadzenia robót w pasie drogowym Wykonawca zobowiązany jest wykonywać je ze szczególnym zwróceniem uwagi na zmniejszenie uciążliwości dla osób i pojazdów poruszających się w pasie drogowym. Oznacza to w szczególności czyszczenie części pasa drogowego zanieczyszczonej </w:t>
      </w:r>
      <w:r w:rsidR="009F54A9">
        <w:rPr>
          <w:rFonts w:asciiTheme="minorHAnsi" w:hAnsiTheme="minorHAnsi" w:cstheme="minorHAnsi"/>
          <w:sz w:val="22"/>
          <w:szCs w:val="22"/>
        </w:rPr>
        <w:br/>
      </w:r>
      <w:r w:rsidRPr="00972231">
        <w:rPr>
          <w:rFonts w:asciiTheme="minorHAnsi" w:hAnsiTheme="minorHAnsi" w:cstheme="minorHAnsi"/>
          <w:sz w:val="22"/>
          <w:szCs w:val="22"/>
        </w:rPr>
        <w:t>w związku z prowadzeniem robót w każdym dniu, w którym powstały zanieczyszczenia. Do obowiązków Wykonawcy należy również utrzymywanie terenu robót oraz terenu sąsiadującego w należ</w:t>
      </w:r>
      <w:r w:rsidR="00451493" w:rsidRPr="00972231">
        <w:rPr>
          <w:rFonts w:asciiTheme="minorHAnsi" w:hAnsiTheme="minorHAnsi" w:cstheme="minorHAnsi"/>
          <w:sz w:val="22"/>
          <w:szCs w:val="22"/>
        </w:rPr>
        <w:t>ytym stanie</w:t>
      </w:r>
      <w:r w:rsidRPr="00972231">
        <w:rPr>
          <w:rFonts w:asciiTheme="minorHAnsi" w:hAnsiTheme="minorHAnsi" w:cstheme="minorHAnsi"/>
          <w:sz w:val="22"/>
          <w:szCs w:val="22"/>
        </w:rPr>
        <w:t xml:space="preserve"> i usuwanie na bieżąco zbędnych materiałów, odpadów i śmieci na swój koszt; </w:t>
      </w:r>
    </w:p>
    <w:p w14:paraId="0972A82D" w14:textId="77777777"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 xml:space="preserve">Bieżąca inwentaryzacja wykonanych robót; </w:t>
      </w:r>
    </w:p>
    <w:p w14:paraId="0EAA6C1D" w14:textId="28C66012"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lastRenderedPageBreak/>
        <w:t xml:space="preserve">Wykonanie na własny koszt wszystkich niezbędnych badań, testów i prób oraz wykonanie niezbędnego rozruchu urządzeń i instalacji umożliwiających należyte wykonanie umowy </w:t>
      </w:r>
      <w:r w:rsidR="009F54A9">
        <w:rPr>
          <w:rFonts w:asciiTheme="minorHAnsi" w:hAnsiTheme="minorHAnsi" w:cstheme="minorHAnsi"/>
          <w:sz w:val="22"/>
          <w:szCs w:val="22"/>
        </w:rPr>
        <w:br/>
      </w:r>
      <w:r w:rsidRPr="00972231">
        <w:rPr>
          <w:rFonts w:asciiTheme="minorHAnsi" w:hAnsiTheme="minorHAnsi" w:cstheme="minorHAnsi"/>
          <w:sz w:val="22"/>
          <w:szCs w:val="22"/>
        </w:rPr>
        <w:t>i użytkowanie obiektu;</w:t>
      </w:r>
    </w:p>
    <w:p w14:paraId="3B025CFE" w14:textId="472021BA"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Dbałość o środowisko, przestrzeganie zapisów ustawy Prawo ochrony środowiska  (Ustawa z dnia 27 kwietnia 2001, Dz. U. 20</w:t>
      </w:r>
      <w:r w:rsidR="00D47C85" w:rsidRPr="00972231">
        <w:rPr>
          <w:rFonts w:asciiTheme="minorHAnsi" w:hAnsiTheme="minorHAnsi" w:cstheme="minorHAnsi"/>
          <w:sz w:val="22"/>
          <w:szCs w:val="22"/>
        </w:rPr>
        <w:t>2</w:t>
      </w:r>
      <w:r w:rsidR="009F54A9">
        <w:rPr>
          <w:rFonts w:asciiTheme="minorHAnsi" w:hAnsiTheme="minorHAnsi" w:cstheme="minorHAnsi"/>
          <w:sz w:val="22"/>
          <w:szCs w:val="22"/>
        </w:rPr>
        <w:t>1</w:t>
      </w:r>
      <w:r w:rsidRPr="00972231">
        <w:rPr>
          <w:rFonts w:asciiTheme="minorHAnsi" w:hAnsiTheme="minorHAnsi" w:cstheme="minorHAnsi"/>
          <w:sz w:val="22"/>
          <w:szCs w:val="22"/>
        </w:rPr>
        <w:t xml:space="preserve"> r., poz. </w:t>
      </w:r>
      <w:r w:rsidR="00D47C85" w:rsidRPr="00972231">
        <w:rPr>
          <w:rFonts w:asciiTheme="minorHAnsi" w:hAnsiTheme="minorHAnsi" w:cstheme="minorHAnsi"/>
          <w:sz w:val="22"/>
          <w:szCs w:val="22"/>
        </w:rPr>
        <w:t>1</w:t>
      </w:r>
      <w:r w:rsidR="009F54A9">
        <w:rPr>
          <w:rFonts w:asciiTheme="minorHAnsi" w:hAnsiTheme="minorHAnsi" w:cstheme="minorHAnsi"/>
          <w:sz w:val="22"/>
          <w:szCs w:val="22"/>
        </w:rPr>
        <w:t>973</w:t>
      </w:r>
      <w:r w:rsidRPr="00972231">
        <w:rPr>
          <w:rFonts w:asciiTheme="minorHAnsi" w:hAnsiTheme="minorHAnsi" w:cstheme="minorHAnsi"/>
          <w:sz w:val="22"/>
          <w:szCs w:val="22"/>
        </w:rPr>
        <w:t xml:space="preserve"> ze zm.). </w:t>
      </w:r>
      <w:r w:rsidRPr="00972231">
        <w:rPr>
          <w:rFonts w:asciiTheme="minorHAnsi" w:hAnsiTheme="minorHAnsi" w:cstheme="minorHAnsi"/>
          <w:iCs/>
          <w:sz w:val="22"/>
          <w:szCs w:val="22"/>
        </w:rPr>
        <w:t>Wykonawca, jako wytwórca odpadów w rozumieniu Ustawy z dnia 14 grudnia 2012 r. o odpadach</w:t>
      </w:r>
      <w:r w:rsidR="00DE36EA" w:rsidRPr="00972231">
        <w:rPr>
          <w:rFonts w:asciiTheme="minorHAnsi" w:hAnsiTheme="minorHAnsi" w:cstheme="minorHAnsi"/>
          <w:iCs/>
          <w:sz w:val="22"/>
          <w:szCs w:val="22"/>
        </w:rPr>
        <w:t xml:space="preserve"> </w:t>
      </w:r>
      <w:r w:rsidRPr="00972231">
        <w:rPr>
          <w:rFonts w:asciiTheme="minorHAnsi" w:hAnsiTheme="minorHAnsi" w:cstheme="minorHAnsi"/>
          <w:iCs/>
          <w:sz w:val="22"/>
          <w:szCs w:val="22"/>
        </w:rPr>
        <w:t xml:space="preserve"> (</w:t>
      </w:r>
      <w:r w:rsidRPr="00972231">
        <w:rPr>
          <w:rFonts w:asciiTheme="minorHAnsi" w:hAnsiTheme="minorHAnsi" w:cstheme="minorHAnsi"/>
          <w:bCs/>
          <w:sz w:val="22"/>
          <w:szCs w:val="22"/>
        </w:rPr>
        <w:t>Dz. U. z 20</w:t>
      </w:r>
      <w:r w:rsidR="00DE36EA" w:rsidRPr="00972231">
        <w:rPr>
          <w:rFonts w:asciiTheme="minorHAnsi" w:hAnsiTheme="minorHAnsi" w:cstheme="minorHAnsi"/>
          <w:bCs/>
          <w:sz w:val="22"/>
          <w:szCs w:val="22"/>
        </w:rPr>
        <w:t>2</w:t>
      </w:r>
      <w:r w:rsidR="009F54A9">
        <w:rPr>
          <w:rFonts w:asciiTheme="minorHAnsi" w:hAnsiTheme="minorHAnsi" w:cstheme="minorHAnsi"/>
          <w:bCs/>
          <w:sz w:val="22"/>
          <w:szCs w:val="22"/>
        </w:rPr>
        <w:t>1</w:t>
      </w:r>
      <w:r w:rsidRPr="00972231">
        <w:rPr>
          <w:rFonts w:asciiTheme="minorHAnsi" w:hAnsiTheme="minorHAnsi" w:cstheme="minorHAnsi"/>
          <w:bCs/>
          <w:sz w:val="22"/>
          <w:szCs w:val="22"/>
        </w:rPr>
        <w:t xml:space="preserve"> r., poz. </w:t>
      </w:r>
      <w:r w:rsidR="00DE36EA" w:rsidRPr="00972231">
        <w:rPr>
          <w:rFonts w:asciiTheme="minorHAnsi" w:hAnsiTheme="minorHAnsi" w:cstheme="minorHAnsi"/>
          <w:bCs/>
          <w:sz w:val="22"/>
          <w:szCs w:val="22"/>
        </w:rPr>
        <w:t>7</w:t>
      </w:r>
      <w:r w:rsidR="009F54A9">
        <w:rPr>
          <w:rFonts w:asciiTheme="minorHAnsi" w:hAnsiTheme="minorHAnsi" w:cstheme="minorHAnsi"/>
          <w:bCs/>
          <w:sz w:val="22"/>
          <w:szCs w:val="22"/>
        </w:rPr>
        <w:t>79</w:t>
      </w:r>
      <w:r w:rsidRPr="00972231">
        <w:rPr>
          <w:rFonts w:asciiTheme="minorHAnsi" w:hAnsiTheme="minorHAnsi" w:cstheme="minorHAnsi"/>
          <w:bCs/>
          <w:sz w:val="22"/>
          <w:szCs w:val="22"/>
        </w:rPr>
        <w:t xml:space="preserve"> </w:t>
      </w:r>
      <w:r w:rsidRPr="00972231">
        <w:rPr>
          <w:rFonts w:asciiTheme="minorHAnsi" w:hAnsiTheme="minorHAnsi" w:cstheme="minorHAnsi"/>
          <w:sz w:val="22"/>
          <w:szCs w:val="22"/>
        </w:rPr>
        <w:t xml:space="preserve">ze zm.) </w:t>
      </w:r>
      <w:r w:rsidRPr="00972231">
        <w:rPr>
          <w:rFonts w:asciiTheme="minorHAnsi" w:hAnsiTheme="minorHAnsi" w:cstheme="minorHAnsi"/>
          <w:iCs/>
          <w:sz w:val="22"/>
          <w:szCs w:val="22"/>
        </w:rPr>
        <w:t>zobowiązany jest do postępowania z odpadami wytworzonymi w trakcie realizacji przedmiotu umowy, zgodnie z obowiązującymi przepisami prawa, a w szczególności z ww. ustawą;</w:t>
      </w:r>
      <w:r w:rsidRPr="00972231">
        <w:rPr>
          <w:rFonts w:asciiTheme="minorHAnsi" w:hAnsiTheme="minorHAnsi" w:cstheme="minorHAnsi"/>
          <w:sz w:val="22"/>
          <w:szCs w:val="22"/>
        </w:rPr>
        <w:t xml:space="preserve"> </w:t>
      </w:r>
    </w:p>
    <w:p w14:paraId="64B6488C" w14:textId="36BABD3B"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 xml:space="preserve">Umożliwienie przedstawicielom Zamawiającego wglądu w roboty, a w szczególności wstępu na teren robót, dokonywania oględzin wykonywanych robót, dokonywania oględzin materiałów </w:t>
      </w:r>
      <w:r w:rsidR="009F54A9">
        <w:rPr>
          <w:rFonts w:asciiTheme="minorHAnsi" w:hAnsiTheme="minorHAnsi" w:cstheme="minorHAnsi"/>
          <w:sz w:val="22"/>
          <w:szCs w:val="22"/>
        </w:rPr>
        <w:br/>
      </w:r>
      <w:r w:rsidRPr="00972231">
        <w:rPr>
          <w:rFonts w:asciiTheme="minorHAnsi" w:hAnsiTheme="minorHAnsi" w:cstheme="minorHAnsi"/>
          <w:sz w:val="22"/>
          <w:szCs w:val="22"/>
        </w:rPr>
        <w:t>i instalacji dostarczanych na teren robót, uczestniczenia przy próbach, testach i rozruchach;</w:t>
      </w:r>
    </w:p>
    <w:p w14:paraId="400A1F9E" w14:textId="77777777"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Uzyskanie wymaganych zaświadczeń właściwych organów warunkujących możliwość instalacji przyłączy do sieci zewnętrznych i ich eksploatacji;</w:t>
      </w:r>
    </w:p>
    <w:p w14:paraId="5F6BB46F" w14:textId="1DF0289E"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Przywrócenie terenu robót, terenów sąsiadujących lub innych t</w:t>
      </w:r>
      <w:r w:rsidR="00451493" w:rsidRPr="00972231">
        <w:rPr>
          <w:rFonts w:asciiTheme="minorHAnsi" w:hAnsiTheme="minorHAnsi" w:cstheme="minorHAnsi"/>
          <w:sz w:val="22"/>
          <w:szCs w:val="22"/>
        </w:rPr>
        <w:t>erenów,</w:t>
      </w:r>
      <w:r w:rsidRPr="00972231">
        <w:rPr>
          <w:rFonts w:asciiTheme="minorHAnsi" w:hAnsiTheme="minorHAnsi" w:cstheme="minorHAnsi"/>
          <w:sz w:val="22"/>
          <w:szCs w:val="22"/>
        </w:rPr>
        <w:t xml:space="preserve"> w szczególności dróg publicznych, do stanu nie gorszego niż istniejący w dniu ich przekazania oraz naprawa ewentualnych szkód wyrządzonych na tych terenach, spowodowanych realizacją robót. </w:t>
      </w:r>
      <w:r w:rsidR="00953FEE">
        <w:rPr>
          <w:rFonts w:asciiTheme="minorHAnsi" w:hAnsiTheme="minorHAnsi" w:cstheme="minorHAnsi"/>
          <w:sz w:val="22"/>
          <w:szCs w:val="22"/>
        </w:rPr>
        <w:br/>
      </w:r>
      <w:r w:rsidRPr="00972231">
        <w:rPr>
          <w:rFonts w:asciiTheme="minorHAnsi" w:hAnsiTheme="minorHAnsi" w:cstheme="minorHAnsi"/>
          <w:sz w:val="22"/>
          <w:szCs w:val="22"/>
        </w:rPr>
        <w:t xml:space="preserve">W przypadku niezastosowania się do powyższego Zamawiający ma prawo obciążyć Wykonawcę kosztami za przywrócenie powyższych terenów do należytego stanu oraz kosztami poniesionymi na naprawienie szkód spowodowanych realizacją robót; </w:t>
      </w:r>
    </w:p>
    <w:p w14:paraId="41F5DD77" w14:textId="77777777"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Uzyskanie pisemnego potwierdzenia właściciela lub władającego terenem na podstawie innego tytułu prawnego o właściwym uporządkowaniu i przywróceniu terenu do poprzedniego stanu. Nie dotyczy to sytuacji, gdy właścicielem lub władającym terenem na podstawie innego tytułu prawnego jest Zamawiający;</w:t>
      </w:r>
    </w:p>
    <w:p w14:paraId="103E0197" w14:textId="7F77EE5D"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Po zakończeniu robót przekazanie terenu robót i terenów sąsiadujących potwierdzone podpisaniem protokołu zwrotu. Warunkiem podpisania przez Zamawiającego protokołu zwrotu jest przedstawienie Zamawiającemu potwierdzenia, o którym mowa</w:t>
      </w:r>
      <w:r w:rsidR="00451493" w:rsidRPr="00972231">
        <w:rPr>
          <w:rFonts w:asciiTheme="minorHAnsi" w:hAnsiTheme="minorHAnsi" w:cstheme="minorHAnsi"/>
          <w:sz w:val="22"/>
          <w:szCs w:val="22"/>
        </w:rPr>
        <w:t xml:space="preserve"> w ust. 32 powyżej. Brak </w:t>
      </w:r>
      <w:r w:rsidRPr="00972231">
        <w:rPr>
          <w:rFonts w:asciiTheme="minorHAnsi" w:hAnsiTheme="minorHAnsi" w:cstheme="minorHAnsi"/>
          <w:sz w:val="22"/>
          <w:szCs w:val="22"/>
        </w:rPr>
        <w:t>podpisania protok</w:t>
      </w:r>
      <w:r w:rsidR="009F54A9">
        <w:rPr>
          <w:rFonts w:asciiTheme="minorHAnsi" w:hAnsiTheme="minorHAnsi" w:cstheme="minorHAnsi"/>
          <w:sz w:val="22"/>
          <w:szCs w:val="22"/>
        </w:rPr>
        <w:t xml:space="preserve">ołu zwrotu przez Zamawiającego </w:t>
      </w:r>
      <w:r w:rsidRPr="00972231">
        <w:rPr>
          <w:rFonts w:asciiTheme="minorHAnsi" w:hAnsiTheme="minorHAnsi" w:cstheme="minorHAnsi"/>
          <w:sz w:val="22"/>
          <w:szCs w:val="22"/>
        </w:rPr>
        <w:t>z przyczyn opisanych w niniejszym ustępie jest jednoznaczny w skutkach z brakiem podpisania protokołu zwrotu przez Wykonawcę;</w:t>
      </w:r>
    </w:p>
    <w:p w14:paraId="35CFABCA" w14:textId="77777777"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Pokrycie kosztów obsługi służb pomocniczych i branżowych nadzorów technicznych;</w:t>
      </w:r>
    </w:p>
    <w:p w14:paraId="7AFE251E" w14:textId="44E7E113"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 xml:space="preserve">Zapewnienia możliwości kontrolowania, na żądanie </w:t>
      </w:r>
      <w:r w:rsidR="00E073AC">
        <w:rPr>
          <w:rFonts w:asciiTheme="minorHAnsi" w:hAnsiTheme="minorHAnsi" w:cstheme="minorHAnsi"/>
          <w:sz w:val="22"/>
          <w:szCs w:val="22"/>
        </w:rPr>
        <w:t>Zamawiającego</w:t>
      </w:r>
      <w:r w:rsidRPr="00972231">
        <w:rPr>
          <w:rFonts w:asciiTheme="minorHAnsi" w:hAnsiTheme="minorHAnsi" w:cstheme="minorHAnsi"/>
          <w:sz w:val="22"/>
          <w:szCs w:val="22"/>
        </w:rPr>
        <w:t xml:space="preserve">, jakości stosowanych przez Wykonawcę materiałów i wyrobów, a także jakości wykonywanych robót. Wykonawca ma obowiązek uwzględnić zalecenia i uwagi </w:t>
      </w:r>
      <w:r w:rsidR="00E073AC">
        <w:rPr>
          <w:rFonts w:asciiTheme="minorHAnsi" w:hAnsiTheme="minorHAnsi" w:cstheme="minorHAnsi"/>
          <w:sz w:val="22"/>
          <w:szCs w:val="22"/>
        </w:rPr>
        <w:t xml:space="preserve">Zamawiającego </w:t>
      </w:r>
      <w:r w:rsidRPr="00972231">
        <w:rPr>
          <w:rFonts w:asciiTheme="minorHAnsi" w:hAnsiTheme="minorHAnsi" w:cstheme="minorHAnsi"/>
          <w:sz w:val="22"/>
          <w:szCs w:val="22"/>
        </w:rPr>
        <w:t xml:space="preserve">oraz udostępnić wymagane przez niego dokumenty potwierdzające jakość stosowanych materiałów. </w:t>
      </w:r>
      <w:r w:rsidR="00E073AC">
        <w:rPr>
          <w:rFonts w:asciiTheme="minorHAnsi" w:hAnsiTheme="minorHAnsi" w:cstheme="minorHAnsi"/>
          <w:sz w:val="22"/>
          <w:szCs w:val="22"/>
        </w:rPr>
        <w:t xml:space="preserve">Zamawiający </w:t>
      </w:r>
      <w:r w:rsidRPr="00972231">
        <w:rPr>
          <w:rFonts w:asciiTheme="minorHAnsi" w:hAnsiTheme="minorHAnsi" w:cstheme="minorHAnsi"/>
          <w:sz w:val="22"/>
          <w:szCs w:val="22"/>
        </w:rPr>
        <w:t xml:space="preserve">wskaże Wykonawcy, które materiały będą wymagały każdorazowo jego zatwierdzenia przed zastosowaniem. Użycie materiałów bez wymaganej akceptacji </w:t>
      </w:r>
      <w:r w:rsidR="00E073AC">
        <w:rPr>
          <w:rFonts w:asciiTheme="minorHAnsi" w:hAnsiTheme="minorHAnsi" w:cstheme="minorHAnsi"/>
          <w:sz w:val="22"/>
          <w:szCs w:val="22"/>
        </w:rPr>
        <w:t>Zamawiającego</w:t>
      </w:r>
      <w:r w:rsidRPr="00972231">
        <w:rPr>
          <w:rFonts w:asciiTheme="minorHAnsi" w:hAnsiTheme="minorHAnsi" w:cstheme="minorHAnsi"/>
          <w:sz w:val="22"/>
          <w:szCs w:val="22"/>
        </w:rPr>
        <w:t xml:space="preserve"> o której mowa w zdaniu poprzednim, upoważnia Zamawiającego do żądania ich usunięcia. Materiały nie posiadające wyraźnej daty produkcji terminu przydatności do użycia oraz nie spełniające</w:t>
      </w:r>
      <w:r w:rsidR="00E242F5" w:rsidRPr="00972231">
        <w:rPr>
          <w:rFonts w:asciiTheme="minorHAnsi" w:hAnsiTheme="minorHAnsi" w:cstheme="minorHAnsi"/>
          <w:sz w:val="22"/>
          <w:szCs w:val="22"/>
        </w:rPr>
        <w:t xml:space="preserve"> warunków określonych w ust.15 nie będą dopuszczone do wbudowania w trakcie trwania robót;</w:t>
      </w:r>
    </w:p>
    <w:p w14:paraId="02E2EDB5" w14:textId="22F40813"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bCs/>
          <w:iCs/>
          <w:sz w:val="22"/>
          <w:szCs w:val="22"/>
        </w:rPr>
        <w:t xml:space="preserve">Zapewnienie miejsc zrzutu wody z płukania lub prób ciśnieniowych sieci cieplnej oraz </w:t>
      </w:r>
      <w:r w:rsidR="009F54A9">
        <w:rPr>
          <w:rFonts w:asciiTheme="minorHAnsi" w:hAnsiTheme="minorHAnsi" w:cstheme="minorHAnsi"/>
          <w:bCs/>
          <w:iCs/>
          <w:sz w:val="22"/>
          <w:szCs w:val="22"/>
        </w:rPr>
        <w:br/>
      </w:r>
      <w:r w:rsidRPr="00972231">
        <w:rPr>
          <w:rFonts w:asciiTheme="minorHAnsi" w:hAnsiTheme="minorHAnsi" w:cstheme="minorHAnsi"/>
          <w:bCs/>
          <w:iCs/>
          <w:sz w:val="22"/>
          <w:szCs w:val="22"/>
        </w:rPr>
        <w:t>z odwodnienia wykopów, własnym kosztem i staraniem, zgodnie z obowiązującymi przepisami, w sposób nie zagrażający bezpieczeństwu publicznemu</w:t>
      </w:r>
      <w:r w:rsidRPr="00972231">
        <w:rPr>
          <w:rFonts w:asciiTheme="minorHAnsi" w:hAnsiTheme="minorHAnsi" w:cstheme="minorHAnsi"/>
          <w:sz w:val="22"/>
          <w:szCs w:val="22"/>
        </w:rPr>
        <w:t>;</w:t>
      </w:r>
    </w:p>
    <w:p w14:paraId="56C5EB54" w14:textId="77777777"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W przypadku realizacji płukania, prób ciśnieniowych Wykonawca samodzielnie ureguluje należność za pobraną wodę i odprowadzone ścieki.</w:t>
      </w:r>
    </w:p>
    <w:p w14:paraId="01E1E6AA" w14:textId="77777777"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Wykonawca na własny koszt wykona monitoring ułożonych przewodów cieplnych przed włączeniem ich do sieci cieplnej;</w:t>
      </w:r>
    </w:p>
    <w:p w14:paraId="525AB683" w14:textId="77777777"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b/>
          <w:bCs/>
          <w:sz w:val="22"/>
          <w:szCs w:val="22"/>
        </w:rPr>
        <w:t>Sporządzenie dokumentacji fotograficznej terenu robót przed rozpoczęciem robót oraz po zakończeniu robót w terenie i przekazanie jej Zamawiającemu wraz z dokumentacją powykonawczą;</w:t>
      </w:r>
    </w:p>
    <w:p w14:paraId="35BCE2E0" w14:textId="77777777"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bCs/>
          <w:sz w:val="22"/>
          <w:szCs w:val="22"/>
        </w:rPr>
        <w:lastRenderedPageBreak/>
        <w:t>Sprawowanie należytego nadzoru nad udostępnionym terenem robót oraz mieniem znajdującym się na tym terenie</w:t>
      </w:r>
      <w:r w:rsidRPr="00972231">
        <w:rPr>
          <w:rFonts w:asciiTheme="minorHAnsi" w:hAnsiTheme="minorHAnsi" w:cstheme="minorHAnsi"/>
          <w:color w:val="000000"/>
          <w:sz w:val="22"/>
          <w:szCs w:val="22"/>
        </w:rPr>
        <w:t>;</w:t>
      </w:r>
    </w:p>
    <w:p w14:paraId="2A587F5F" w14:textId="77777777"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Delegowanie do wykonywania robót w ramach umowy pracowników posiadających wiedzę fachową oraz doświadczenie w realizacji przedmiotu umowy</w:t>
      </w:r>
      <w:r w:rsidRPr="00972231">
        <w:rPr>
          <w:rFonts w:asciiTheme="minorHAnsi" w:hAnsiTheme="minorHAnsi" w:cstheme="minorHAnsi"/>
          <w:color w:val="000000"/>
          <w:sz w:val="22"/>
          <w:szCs w:val="22"/>
        </w:rPr>
        <w:t>;</w:t>
      </w:r>
    </w:p>
    <w:p w14:paraId="201B2ABE" w14:textId="77777777" w:rsidR="00B61F56" w:rsidRPr="00972231" w:rsidRDefault="00B61F56" w:rsidP="00B61F56">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color w:val="000000"/>
          <w:sz w:val="22"/>
          <w:szCs w:val="22"/>
        </w:rPr>
        <w:t>Sporządzenie w</w:t>
      </w:r>
      <w:r w:rsidRPr="00972231">
        <w:rPr>
          <w:rFonts w:asciiTheme="minorHAnsi" w:hAnsiTheme="minorHAnsi" w:cstheme="minorHAnsi"/>
          <w:sz w:val="22"/>
          <w:szCs w:val="22"/>
        </w:rPr>
        <w:t>szelkich ewentualnych dodatkowych rysunków lub innych dokumentów niezbędnych Wykonawcy do realizacji umowy, uszczegóławiających rozwiązania przedstawione w przekazanej dokumentacji projektowej, które muszą zostać opracowane przez Wykonawcę we własnym zakresie i uzyskać akceptację Zamawiającego i projektanta;</w:t>
      </w:r>
    </w:p>
    <w:p w14:paraId="341A99AD" w14:textId="7387808F" w:rsidR="00AC5763" w:rsidRPr="0046471E" w:rsidRDefault="00B61F56" w:rsidP="0046471E">
      <w:pPr>
        <w:numPr>
          <w:ilvl w:val="0"/>
          <w:numId w:val="11"/>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Zapoznanie się z całością dokumentacji oraz dokonanie wizji w terenie.</w:t>
      </w:r>
    </w:p>
    <w:p w14:paraId="7B8649B3" w14:textId="77777777" w:rsidR="00AC5763" w:rsidRPr="00972231" w:rsidRDefault="00AC5763" w:rsidP="00E41A93">
      <w:pPr>
        <w:tabs>
          <w:tab w:val="left" w:pos="1080"/>
        </w:tabs>
        <w:ind w:left="567"/>
        <w:jc w:val="center"/>
        <w:rPr>
          <w:rFonts w:asciiTheme="minorHAnsi" w:hAnsiTheme="minorHAnsi" w:cstheme="minorHAnsi"/>
          <w:b/>
          <w:sz w:val="22"/>
          <w:szCs w:val="22"/>
        </w:rPr>
      </w:pPr>
    </w:p>
    <w:p w14:paraId="6691728D" w14:textId="77777777" w:rsidR="00B61F56" w:rsidRPr="00972231" w:rsidRDefault="00B61F56" w:rsidP="00B61F56">
      <w:pPr>
        <w:tabs>
          <w:tab w:val="left" w:pos="1080"/>
        </w:tabs>
        <w:jc w:val="center"/>
        <w:rPr>
          <w:rFonts w:asciiTheme="minorHAnsi" w:hAnsiTheme="minorHAnsi" w:cstheme="minorHAnsi"/>
          <w:b/>
          <w:sz w:val="22"/>
          <w:szCs w:val="22"/>
        </w:rPr>
      </w:pPr>
      <w:r w:rsidRPr="00972231">
        <w:rPr>
          <w:rFonts w:asciiTheme="minorHAnsi" w:hAnsiTheme="minorHAnsi" w:cstheme="minorHAnsi"/>
          <w:b/>
          <w:sz w:val="22"/>
          <w:szCs w:val="22"/>
        </w:rPr>
        <w:t>§ 8</w:t>
      </w:r>
    </w:p>
    <w:p w14:paraId="74E47A7D" w14:textId="77777777" w:rsidR="00B61F56" w:rsidRPr="00972231" w:rsidRDefault="00B61F56" w:rsidP="00B61F56">
      <w:pPr>
        <w:jc w:val="center"/>
        <w:rPr>
          <w:rFonts w:asciiTheme="minorHAnsi" w:hAnsiTheme="minorHAnsi" w:cstheme="minorHAnsi"/>
          <w:b/>
          <w:sz w:val="22"/>
          <w:szCs w:val="22"/>
        </w:rPr>
      </w:pPr>
      <w:r w:rsidRPr="00972231">
        <w:rPr>
          <w:rFonts w:asciiTheme="minorHAnsi" w:hAnsiTheme="minorHAnsi" w:cstheme="minorHAnsi"/>
          <w:b/>
          <w:sz w:val="22"/>
          <w:szCs w:val="22"/>
        </w:rPr>
        <w:t>Dokumentacja</w:t>
      </w:r>
    </w:p>
    <w:p w14:paraId="7C3C037E" w14:textId="77777777" w:rsidR="00B61F56" w:rsidRPr="00972231" w:rsidRDefault="00B61F56" w:rsidP="00B61F56">
      <w:pPr>
        <w:jc w:val="center"/>
        <w:rPr>
          <w:rFonts w:asciiTheme="minorHAnsi" w:hAnsiTheme="minorHAnsi" w:cstheme="minorHAnsi"/>
          <w:sz w:val="22"/>
          <w:szCs w:val="22"/>
        </w:rPr>
      </w:pPr>
    </w:p>
    <w:p w14:paraId="255F032B" w14:textId="77777777" w:rsidR="00B61F56" w:rsidRPr="00972231" w:rsidRDefault="00B61F56" w:rsidP="00B61F56">
      <w:pPr>
        <w:numPr>
          <w:ilvl w:val="0"/>
          <w:numId w:val="16"/>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 xml:space="preserve">Wykonawca ponosi ryzyko określenia, jaka dokumentacja techniczna będzie niezbędna do należytego wykonania umowy oraz czy dokumentacja ta będzie kompletna dla uzyskania decyzji o pozwoleniu na użytkowanie oraz celu, któremu obiekt ma służyć. </w:t>
      </w:r>
    </w:p>
    <w:p w14:paraId="49094EFB" w14:textId="77777777" w:rsidR="00B61F56" w:rsidRPr="00972231" w:rsidRDefault="00B61F56" w:rsidP="00B61F56">
      <w:pPr>
        <w:numPr>
          <w:ilvl w:val="0"/>
          <w:numId w:val="16"/>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Zamawiający będzie uprawniony do odmowy zapłaty wynagrodzenia Wykonawcy lub będzie uprawniony do jego odpowiedniego obniżenia, jeżeli Wykonawca nie przedstawi uwag do błędów w dokumentacji, a roboty zostaną wykonane wadliwie lub przedstawione przez Wykonawcę uwagi nie będą dotyczyć wady dokumentacji, która spowodowała lub przyczyniła się do spowodowania wady w robotach lub w obiekcie.</w:t>
      </w:r>
    </w:p>
    <w:p w14:paraId="0527BC2B" w14:textId="72858C4C" w:rsidR="00B61F56" w:rsidRPr="00972231" w:rsidRDefault="00B61F56" w:rsidP="00B61F56">
      <w:pPr>
        <w:numPr>
          <w:ilvl w:val="0"/>
          <w:numId w:val="16"/>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 xml:space="preserve">Wykonawca jest obowiązany do poinformowania </w:t>
      </w:r>
      <w:r w:rsidR="0056648D">
        <w:rPr>
          <w:rFonts w:asciiTheme="minorHAnsi" w:hAnsiTheme="minorHAnsi" w:cstheme="minorHAnsi"/>
          <w:sz w:val="22"/>
          <w:szCs w:val="22"/>
        </w:rPr>
        <w:t>Zamawiającego</w:t>
      </w:r>
      <w:r w:rsidRPr="00972231">
        <w:rPr>
          <w:rFonts w:asciiTheme="minorHAnsi" w:hAnsiTheme="minorHAnsi" w:cstheme="minorHAnsi"/>
          <w:sz w:val="22"/>
          <w:szCs w:val="22"/>
        </w:rPr>
        <w:t xml:space="preserve"> o jakichkolwiek wadach dokumentacji, które mogą w jakikolwiek sposób wpłynąć na wykonanie robót zgodnie z umową lub które mogą spowodować powstanie jakichkolwiek wad obiektu. Wykonywanie robót przez Wykonawcę jest równoznaczne z zaakceptowaniem przez Wykonawcę, iż przejmuje odpowiedzialność za wszelkie skutki wynikłe z wykonywania takich robót, a w szczególności odpowiedzialność za wykonywanie robót w sposób sprzeczny z umową oraz odpowiedzialność za wady obiektu powstałe na skutek kontynuowania robót. Koszty usunięcia skutków wykonywania robót pomimo wadliwości dokumentacji ponosi w całości Wykonawca.  </w:t>
      </w:r>
    </w:p>
    <w:p w14:paraId="606A6DF3" w14:textId="77777777" w:rsidR="00B61F56" w:rsidRPr="00972231" w:rsidRDefault="00B61F56" w:rsidP="00B61F56">
      <w:pPr>
        <w:numPr>
          <w:ilvl w:val="0"/>
          <w:numId w:val="16"/>
        </w:numPr>
        <w:tabs>
          <w:tab w:val="left" w:pos="360"/>
        </w:tabs>
        <w:jc w:val="both"/>
        <w:rPr>
          <w:rFonts w:asciiTheme="minorHAnsi" w:hAnsiTheme="minorHAnsi" w:cstheme="minorHAnsi"/>
          <w:sz w:val="22"/>
          <w:szCs w:val="22"/>
        </w:rPr>
      </w:pPr>
      <w:r w:rsidRPr="00972231">
        <w:rPr>
          <w:rFonts w:asciiTheme="minorHAnsi" w:hAnsiTheme="minorHAnsi" w:cstheme="minorHAnsi"/>
          <w:sz w:val="22"/>
          <w:szCs w:val="22"/>
        </w:rPr>
        <w:t>W przypadku przedstawienia uwag przez Wykonawcę dotyczących dokumentacji Zamawiający uzupełni dokumentację, jeżeli uwagi Wykonawcy będą zasadne. Jeżeli uwagi Wykonawcy będą niezasadne w całości lub w części Zamawiający uprawniony jest nakazać wykonywanie przez Wykonawcę robót na podstawie posiadanej dokumentacji.</w:t>
      </w:r>
    </w:p>
    <w:p w14:paraId="6E08E32F" w14:textId="777411FD" w:rsidR="00B61F56" w:rsidRPr="00972231" w:rsidRDefault="00B61F56" w:rsidP="00B61F56">
      <w:pPr>
        <w:numPr>
          <w:ilvl w:val="0"/>
          <w:numId w:val="16"/>
        </w:numPr>
        <w:tabs>
          <w:tab w:val="left" w:pos="360"/>
        </w:tabs>
        <w:ind w:left="717"/>
        <w:jc w:val="both"/>
        <w:rPr>
          <w:rFonts w:asciiTheme="minorHAnsi" w:hAnsiTheme="minorHAnsi" w:cstheme="minorHAnsi"/>
          <w:sz w:val="22"/>
          <w:szCs w:val="22"/>
        </w:rPr>
      </w:pPr>
      <w:r w:rsidRPr="00972231">
        <w:rPr>
          <w:rFonts w:asciiTheme="minorHAnsi" w:hAnsiTheme="minorHAnsi" w:cstheme="minorHAnsi"/>
          <w:sz w:val="22"/>
          <w:szCs w:val="22"/>
        </w:rPr>
        <w:t xml:space="preserve">Wykonawca zobowiązany jest do opracowania i przekazania </w:t>
      </w:r>
      <w:r w:rsidR="00E073AC">
        <w:rPr>
          <w:rFonts w:asciiTheme="minorHAnsi" w:hAnsiTheme="minorHAnsi" w:cstheme="minorHAnsi"/>
          <w:sz w:val="22"/>
          <w:szCs w:val="22"/>
        </w:rPr>
        <w:t xml:space="preserve">Zamawiającemu </w:t>
      </w:r>
      <w:r w:rsidRPr="00972231">
        <w:rPr>
          <w:rFonts w:asciiTheme="minorHAnsi" w:hAnsiTheme="minorHAnsi" w:cstheme="minorHAnsi"/>
          <w:sz w:val="22"/>
          <w:szCs w:val="22"/>
        </w:rPr>
        <w:t>na 7 dni przed odbiorem końcowym</w:t>
      </w:r>
      <w:r w:rsidR="0021326C" w:rsidRPr="00972231">
        <w:rPr>
          <w:rFonts w:asciiTheme="minorHAnsi" w:hAnsiTheme="minorHAnsi" w:cstheme="minorHAnsi"/>
          <w:sz w:val="22"/>
          <w:szCs w:val="22"/>
        </w:rPr>
        <w:t xml:space="preserve">, </w:t>
      </w:r>
      <w:r w:rsidRPr="00972231">
        <w:rPr>
          <w:rFonts w:asciiTheme="minorHAnsi" w:hAnsiTheme="minorHAnsi" w:cstheme="minorHAnsi"/>
          <w:sz w:val="22"/>
          <w:szCs w:val="22"/>
        </w:rPr>
        <w:t>dokumentacji powykonawczej dla obiektu, zgodnej z przepisami Prawa budowlanego, zawierającej:</w:t>
      </w:r>
    </w:p>
    <w:p w14:paraId="66006F18" w14:textId="2D7FA6F8" w:rsidR="00B61F56" w:rsidRPr="00972231" w:rsidRDefault="0056648D" w:rsidP="00B61F56">
      <w:pPr>
        <w:numPr>
          <w:ilvl w:val="0"/>
          <w:numId w:val="17"/>
        </w:numPr>
        <w:tabs>
          <w:tab w:val="left" w:pos="900"/>
        </w:tabs>
        <w:jc w:val="both"/>
        <w:rPr>
          <w:rFonts w:asciiTheme="minorHAnsi" w:hAnsiTheme="minorHAnsi" w:cstheme="minorHAnsi"/>
          <w:sz w:val="22"/>
          <w:szCs w:val="22"/>
        </w:rPr>
      </w:pPr>
      <w:r>
        <w:rPr>
          <w:rFonts w:asciiTheme="minorHAnsi" w:hAnsiTheme="minorHAnsi" w:cstheme="minorHAnsi"/>
          <w:sz w:val="22"/>
          <w:szCs w:val="22"/>
        </w:rPr>
        <w:t xml:space="preserve">    </w:t>
      </w:r>
      <w:r w:rsidR="00B61F56" w:rsidRPr="00972231">
        <w:rPr>
          <w:rFonts w:asciiTheme="minorHAnsi" w:hAnsiTheme="minorHAnsi" w:cstheme="minorHAnsi"/>
          <w:sz w:val="22"/>
          <w:szCs w:val="22"/>
        </w:rPr>
        <w:t>oryginał dziennika budowy</w:t>
      </w:r>
      <w:r w:rsidR="006C5AC0">
        <w:rPr>
          <w:rFonts w:asciiTheme="minorHAnsi" w:hAnsiTheme="minorHAnsi" w:cstheme="minorHAnsi"/>
          <w:sz w:val="22"/>
          <w:szCs w:val="22"/>
        </w:rPr>
        <w:t xml:space="preserve"> (jeżeli jest wymagany)</w:t>
      </w:r>
      <w:r w:rsidR="00B61F56" w:rsidRPr="00972231">
        <w:rPr>
          <w:rFonts w:asciiTheme="minorHAnsi" w:hAnsiTheme="minorHAnsi" w:cstheme="minorHAnsi"/>
          <w:sz w:val="22"/>
          <w:szCs w:val="22"/>
        </w:rPr>
        <w:t>,</w:t>
      </w:r>
    </w:p>
    <w:p w14:paraId="39B2D0A6" w14:textId="77777777" w:rsidR="00B61F56" w:rsidRPr="00972231" w:rsidRDefault="00B61F56" w:rsidP="00B61F56">
      <w:pPr>
        <w:numPr>
          <w:ilvl w:val="0"/>
          <w:numId w:val="17"/>
        </w:numPr>
        <w:tabs>
          <w:tab w:val="left" w:pos="900"/>
        </w:tabs>
        <w:jc w:val="both"/>
        <w:rPr>
          <w:rFonts w:asciiTheme="minorHAnsi" w:hAnsiTheme="minorHAnsi" w:cstheme="minorHAnsi"/>
          <w:sz w:val="22"/>
          <w:szCs w:val="22"/>
        </w:rPr>
      </w:pPr>
      <w:r w:rsidRPr="00972231">
        <w:rPr>
          <w:rFonts w:asciiTheme="minorHAnsi" w:hAnsiTheme="minorHAnsi" w:cstheme="minorHAnsi"/>
          <w:sz w:val="22"/>
          <w:szCs w:val="22"/>
        </w:rPr>
        <w:t>oświadczenie kierownika budowy:</w:t>
      </w:r>
    </w:p>
    <w:p w14:paraId="1BFB3D7C" w14:textId="77777777" w:rsidR="00B61F56" w:rsidRPr="00972231" w:rsidRDefault="00B61F56" w:rsidP="00B61F56">
      <w:pPr>
        <w:tabs>
          <w:tab w:val="left" w:pos="1260"/>
        </w:tabs>
        <w:ind w:left="1080"/>
        <w:jc w:val="both"/>
        <w:rPr>
          <w:rFonts w:asciiTheme="minorHAnsi" w:hAnsiTheme="minorHAnsi" w:cstheme="minorHAnsi"/>
          <w:sz w:val="22"/>
          <w:szCs w:val="22"/>
        </w:rPr>
      </w:pPr>
      <w:r w:rsidRPr="00972231">
        <w:rPr>
          <w:rFonts w:asciiTheme="minorHAnsi" w:hAnsiTheme="minorHAnsi" w:cstheme="minorHAnsi"/>
          <w:sz w:val="22"/>
          <w:szCs w:val="22"/>
        </w:rPr>
        <w:t>- o zgodności wykonania obiektu budowlanego z projekte</w:t>
      </w:r>
      <w:r w:rsidR="00451493" w:rsidRPr="00972231">
        <w:rPr>
          <w:rFonts w:asciiTheme="minorHAnsi" w:hAnsiTheme="minorHAnsi" w:cstheme="minorHAnsi"/>
          <w:sz w:val="22"/>
          <w:szCs w:val="22"/>
        </w:rPr>
        <w:t xml:space="preserve">m budowlanym </w:t>
      </w:r>
      <w:r w:rsidRPr="00972231">
        <w:rPr>
          <w:rFonts w:asciiTheme="minorHAnsi" w:hAnsiTheme="minorHAnsi" w:cstheme="minorHAnsi"/>
          <w:sz w:val="22"/>
          <w:szCs w:val="22"/>
        </w:rPr>
        <w:t xml:space="preserve">i warunkami pozwolenia na budowę oraz obowiązującymi przepisami, </w:t>
      </w:r>
    </w:p>
    <w:p w14:paraId="107274F9" w14:textId="77777777" w:rsidR="00B61F56" w:rsidRPr="00972231" w:rsidRDefault="00B61F56" w:rsidP="00B61F56">
      <w:pPr>
        <w:tabs>
          <w:tab w:val="left" w:pos="1260"/>
        </w:tabs>
        <w:ind w:left="1080"/>
        <w:jc w:val="both"/>
        <w:rPr>
          <w:rFonts w:asciiTheme="minorHAnsi" w:hAnsiTheme="minorHAnsi" w:cstheme="minorHAnsi"/>
          <w:sz w:val="22"/>
          <w:szCs w:val="22"/>
        </w:rPr>
      </w:pPr>
      <w:r w:rsidRPr="00972231">
        <w:rPr>
          <w:rFonts w:asciiTheme="minorHAnsi" w:hAnsiTheme="minorHAnsi" w:cstheme="minorHAnsi"/>
          <w:sz w:val="22"/>
          <w:szCs w:val="22"/>
        </w:rPr>
        <w:t>- o doprowadzeniu do należytego stanu i porządku terenu robót i terenu sąsiadującego,</w:t>
      </w:r>
    </w:p>
    <w:p w14:paraId="11FE2D68" w14:textId="6B4F4124" w:rsidR="00B61F56" w:rsidRPr="00972231" w:rsidRDefault="0056648D" w:rsidP="00B61F56">
      <w:pPr>
        <w:numPr>
          <w:ilvl w:val="0"/>
          <w:numId w:val="17"/>
        </w:numPr>
        <w:tabs>
          <w:tab w:val="left" w:pos="900"/>
        </w:tabs>
        <w:jc w:val="both"/>
        <w:rPr>
          <w:rFonts w:asciiTheme="minorHAnsi" w:hAnsiTheme="minorHAnsi" w:cstheme="minorHAnsi"/>
          <w:sz w:val="22"/>
          <w:szCs w:val="22"/>
        </w:rPr>
      </w:pPr>
      <w:r>
        <w:rPr>
          <w:rFonts w:asciiTheme="minorHAnsi" w:hAnsiTheme="minorHAnsi" w:cstheme="minorHAnsi"/>
          <w:sz w:val="22"/>
          <w:szCs w:val="22"/>
        </w:rPr>
        <w:t xml:space="preserve">   </w:t>
      </w:r>
      <w:r w:rsidR="00B61F56" w:rsidRPr="00972231">
        <w:rPr>
          <w:rFonts w:asciiTheme="minorHAnsi" w:hAnsiTheme="minorHAnsi" w:cstheme="minorHAnsi"/>
          <w:sz w:val="22"/>
          <w:szCs w:val="22"/>
        </w:rPr>
        <w:t>kompletną dokumentację techniczną z naniesionymi zmian</w:t>
      </w:r>
      <w:r w:rsidR="00451493" w:rsidRPr="00972231">
        <w:rPr>
          <w:rFonts w:asciiTheme="minorHAnsi" w:hAnsiTheme="minorHAnsi" w:cstheme="minorHAnsi"/>
          <w:sz w:val="22"/>
          <w:szCs w:val="22"/>
        </w:rPr>
        <w:t>ami</w:t>
      </w:r>
      <w:r w:rsidR="00B61F56" w:rsidRPr="00972231">
        <w:rPr>
          <w:rFonts w:asciiTheme="minorHAnsi" w:hAnsiTheme="minorHAnsi" w:cstheme="minorHAnsi"/>
          <w:sz w:val="22"/>
          <w:szCs w:val="22"/>
        </w:rPr>
        <w:t xml:space="preserve"> w 2 egzemplarzach, podpisaną przez kierownika budowy,</w:t>
      </w:r>
    </w:p>
    <w:p w14:paraId="5F20A40E" w14:textId="1A4A45B3" w:rsidR="00B61F56" w:rsidRPr="00972231" w:rsidRDefault="00B61F56" w:rsidP="00B61F56">
      <w:pPr>
        <w:numPr>
          <w:ilvl w:val="0"/>
          <w:numId w:val="17"/>
        </w:numPr>
        <w:tabs>
          <w:tab w:val="left" w:pos="900"/>
        </w:tabs>
        <w:jc w:val="both"/>
        <w:rPr>
          <w:rFonts w:asciiTheme="minorHAnsi" w:hAnsiTheme="minorHAnsi" w:cstheme="minorHAnsi"/>
          <w:sz w:val="22"/>
          <w:szCs w:val="22"/>
        </w:rPr>
      </w:pPr>
      <w:r w:rsidRPr="00972231">
        <w:rPr>
          <w:rFonts w:asciiTheme="minorHAnsi" w:hAnsiTheme="minorHAnsi" w:cstheme="minorHAnsi"/>
          <w:sz w:val="22"/>
          <w:szCs w:val="22"/>
        </w:rPr>
        <w:t xml:space="preserve">dokumenty dotyczące jakości i </w:t>
      </w:r>
      <w:proofErr w:type="spellStart"/>
      <w:r w:rsidRPr="00972231">
        <w:rPr>
          <w:rFonts w:asciiTheme="minorHAnsi" w:hAnsiTheme="minorHAnsi" w:cstheme="minorHAnsi"/>
          <w:sz w:val="22"/>
          <w:szCs w:val="22"/>
        </w:rPr>
        <w:t>dopu</w:t>
      </w:r>
      <w:r w:rsidR="0056648D">
        <w:rPr>
          <w:rFonts w:asciiTheme="minorHAnsi" w:hAnsiTheme="minorHAnsi" w:cstheme="minorHAnsi"/>
          <w:sz w:val="22"/>
          <w:szCs w:val="22"/>
        </w:rPr>
        <w:t>szczeń</w:t>
      </w:r>
      <w:proofErr w:type="spellEnd"/>
      <w:r w:rsidR="0056648D">
        <w:rPr>
          <w:rFonts w:asciiTheme="minorHAnsi" w:hAnsiTheme="minorHAnsi" w:cstheme="minorHAnsi"/>
          <w:sz w:val="22"/>
          <w:szCs w:val="22"/>
        </w:rPr>
        <w:t xml:space="preserve"> wbudowanych materiałów </w:t>
      </w:r>
      <w:r w:rsidRPr="00972231">
        <w:rPr>
          <w:rFonts w:asciiTheme="minorHAnsi" w:hAnsiTheme="minorHAnsi" w:cstheme="minorHAnsi"/>
          <w:sz w:val="22"/>
          <w:szCs w:val="22"/>
        </w:rPr>
        <w:t>i armatury,</w:t>
      </w:r>
    </w:p>
    <w:p w14:paraId="02428C8C" w14:textId="5A82F82A" w:rsidR="00B61F56" w:rsidRPr="00972231" w:rsidRDefault="0056648D" w:rsidP="0056648D">
      <w:pPr>
        <w:numPr>
          <w:ilvl w:val="0"/>
          <w:numId w:val="17"/>
        </w:numPr>
        <w:tabs>
          <w:tab w:val="left" w:pos="900"/>
        </w:tabs>
        <w:ind w:left="72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B61F56" w:rsidRPr="00972231">
        <w:rPr>
          <w:rFonts w:asciiTheme="minorHAnsi" w:hAnsiTheme="minorHAnsi" w:cstheme="minorHAnsi"/>
          <w:sz w:val="22"/>
          <w:szCs w:val="22"/>
        </w:rPr>
        <w:t>inwentaryzację geodezyjną (oryginał i kopia) – 2 egzemplarze,</w:t>
      </w:r>
    </w:p>
    <w:p w14:paraId="4E169A12" w14:textId="13F6A82B" w:rsidR="00B61F56" w:rsidRPr="00972231" w:rsidRDefault="00B61F56" w:rsidP="00B61F56">
      <w:pPr>
        <w:numPr>
          <w:ilvl w:val="0"/>
          <w:numId w:val="17"/>
        </w:numPr>
        <w:tabs>
          <w:tab w:val="left" w:pos="900"/>
        </w:tabs>
        <w:jc w:val="both"/>
        <w:rPr>
          <w:rFonts w:asciiTheme="minorHAnsi" w:hAnsiTheme="minorHAnsi" w:cstheme="minorHAnsi"/>
          <w:sz w:val="22"/>
          <w:szCs w:val="22"/>
        </w:rPr>
      </w:pPr>
      <w:r w:rsidRPr="00972231">
        <w:rPr>
          <w:rFonts w:asciiTheme="minorHAnsi" w:hAnsiTheme="minorHAnsi" w:cstheme="minorHAnsi"/>
          <w:sz w:val="22"/>
          <w:szCs w:val="22"/>
        </w:rPr>
        <w:t xml:space="preserve">   </w:t>
      </w:r>
      <w:r w:rsidR="0056648D">
        <w:rPr>
          <w:rFonts w:asciiTheme="minorHAnsi" w:hAnsiTheme="minorHAnsi" w:cstheme="minorHAnsi"/>
          <w:sz w:val="22"/>
          <w:szCs w:val="22"/>
        </w:rPr>
        <w:t xml:space="preserve"> </w:t>
      </w:r>
      <w:r w:rsidRPr="00972231">
        <w:rPr>
          <w:rFonts w:asciiTheme="minorHAnsi" w:hAnsiTheme="minorHAnsi" w:cstheme="minorHAnsi"/>
          <w:sz w:val="22"/>
          <w:szCs w:val="22"/>
        </w:rPr>
        <w:t>wszystkie potrzebne atesty, certyfikaty, wyniki prób i badań,</w:t>
      </w:r>
    </w:p>
    <w:p w14:paraId="54217BC2" w14:textId="6D774749" w:rsidR="00B61F56" w:rsidRPr="00972231" w:rsidRDefault="0056648D" w:rsidP="00B61F56">
      <w:pPr>
        <w:numPr>
          <w:ilvl w:val="0"/>
          <w:numId w:val="17"/>
        </w:numPr>
        <w:tabs>
          <w:tab w:val="left" w:pos="900"/>
        </w:tabs>
        <w:jc w:val="both"/>
        <w:rPr>
          <w:rFonts w:asciiTheme="minorHAnsi" w:hAnsiTheme="minorHAnsi" w:cstheme="minorHAnsi"/>
          <w:sz w:val="22"/>
          <w:szCs w:val="22"/>
        </w:rPr>
      </w:pPr>
      <w:r>
        <w:rPr>
          <w:rFonts w:asciiTheme="minorHAnsi" w:hAnsiTheme="minorHAnsi" w:cstheme="minorHAnsi"/>
          <w:sz w:val="22"/>
          <w:szCs w:val="22"/>
        </w:rPr>
        <w:t xml:space="preserve">    </w:t>
      </w:r>
      <w:r w:rsidR="00B61F56" w:rsidRPr="00972231">
        <w:rPr>
          <w:rFonts w:asciiTheme="minorHAnsi" w:hAnsiTheme="minorHAnsi" w:cstheme="minorHAnsi"/>
          <w:sz w:val="22"/>
          <w:szCs w:val="22"/>
        </w:rPr>
        <w:t>certyfikaty odporności ogniowej materiałów,</w:t>
      </w:r>
    </w:p>
    <w:p w14:paraId="23959C71" w14:textId="77777777" w:rsidR="00B61F56" w:rsidRPr="00972231" w:rsidRDefault="00B61F56" w:rsidP="00B61F56">
      <w:pPr>
        <w:numPr>
          <w:ilvl w:val="0"/>
          <w:numId w:val="17"/>
        </w:numPr>
        <w:tabs>
          <w:tab w:val="left" w:pos="900"/>
        </w:tabs>
        <w:jc w:val="both"/>
        <w:rPr>
          <w:rFonts w:asciiTheme="minorHAnsi" w:hAnsiTheme="minorHAnsi" w:cstheme="minorHAnsi"/>
          <w:sz w:val="22"/>
          <w:szCs w:val="22"/>
        </w:rPr>
      </w:pPr>
      <w:r w:rsidRPr="00972231">
        <w:rPr>
          <w:rFonts w:asciiTheme="minorHAnsi" w:hAnsiTheme="minorHAnsi" w:cstheme="minorHAnsi"/>
          <w:sz w:val="22"/>
          <w:szCs w:val="22"/>
        </w:rPr>
        <w:t>DTR, świadectwa jakości i książki gwarancyjne urządzeń,</w:t>
      </w:r>
    </w:p>
    <w:p w14:paraId="3D9F6229" w14:textId="228DCC93" w:rsidR="00B61F56" w:rsidRPr="00972231" w:rsidRDefault="00B61F56" w:rsidP="00B61F56">
      <w:pPr>
        <w:numPr>
          <w:ilvl w:val="0"/>
          <w:numId w:val="17"/>
        </w:numPr>
        <w:tabs>
          <w:tab w:val="left" w:pos="900"/>
        </w:tabs>
        <w:jc w:val="both"/>
        <w:rPr>
          <w:rFonts w:asciiTheme="minorHAnsi" w:hAnsiTheme="minorHAnsi" w:cstheme="minorHAnsi"/>
          <w:sz w:val="22"/>
          <w:szCs w:val="22"/>
        </w:rPr>
      </w:pPr>
      <w:r w:rsidRPr="00972231">
        <w:rPr>
          <w:rFonts w:asciiTheme="minorHAnsi" w:hAnsiTheme="minorHAnsi" w:cstheme="minorHAnsi"/>
          <w:sz w:val="22"/>
          <w:szCs w:val="22"/>
        </w:rPr>
        <w:t xml:space="preserve">  </w:t>
      </w:r>
      <w:r w:rsidR="0056648D">
        <w:rPr>
          <w:rFonts w:asciiTheme="minorHAnsi" w:hAnsiTheme="minorHAnsi" w:cstheme="minorHAnsi"/>
          <w:sz w:val="22"/>
          <w:szCs w:val="22"/>
        </w:rPr>
        <w:t xml:space="preserve"> </w:t>
      </w:r>
      <w:r w:rsidRPr="00972231">
        <w:rPr>
          <w:rFonts w:asciiTheme="minorHAnsi" w:hAnsiTheme="minorHAnsi" w:cstheme="minorHAnsi"/>
          <w:sz w:val="22"/>
          <w:szCs w:val="22"/>
        </w:rPr>
        <w:t xml:space="preserve"> warunki i instrukcje użytkowania, konserwacji i naprawy, z uwzględnieniem bezpieczeństwa osób dokonujących tych czynności, wraz z harmonogramem wszystkich niezbędnych czynności konserwacji i napraw,</w:t>
      </w:r>
    </w:p>
    <w:p w14:paraId="268580D5" w14:textId="61E17D39" w:rsidR="00B61F56" w:rsidRPr="00972231" w:rsidRDefault="00B61F56" w:rsidP="00B61F56">
      <w:pPr>
        <w:numPr>
          <w:ilvl w:val="0"/>
          <w:numId w:val="17"/>
        </w:numPr>
        <w:tabs>
          <w:tab w:val="left" w:pos="900"/>
        </w:tabs>
        <w:jc w:val="both"/>
        <w:rPr>
          <w:rFonts w:asciiTheme="minorHAnsi" w:hAnsiTheme="minorHAnsi" w:cstheme="minorHAnsi"/>
          <w:sz w:val="22"/>
          <w:szCs w:val="22"/>
        </w:rPr>
      </w:pPr>
      <w:r w:rsidRPr="00972231">
        <w:rPr>
          <w:rFonts w:asciiTheme="minorHAnsi" w:hAnsiTheme="minorHAnsi" w:cstheme="minorHAnsi"/>
          <w:sz w:val="22"/>
          <w:szCs w:val="22"/>
        </w:rPr>
        <w:lastRenderedPageBreak/>
        <w:t xml:space="preserve">  </w:t>
      </w:r>
      <w:r w:rsidR="0056648D">
        <w:rPr>
          <w:rFonts w:asciiTheme="minorHAnsi" w:hAnsiTheme="minorHAnsi" w:cstheme="minorHAnsi"/>
          <w:sz w:val="22"/>
          <w:szCs w:val="22"/>
        </w:rPr>
        <w:t xml:space="preserve"> </w:t>
      </w:r>
      <w:r w:rsidRPr="00972231">
        <w:rPr>
          <w:rFonts w:asciiTheme="minorHAnsi" w:hAnsiTheme="minorHAnsi" w:cstheme="minorHAnsi"/>
          <w:sz w:val="22"/>
          <w:szCs w:val="22"/>
        </w:rPr>
        <w:t xml:space="preserve"> karty techniczne urządzeń,</w:t>
      </w:r>
    </w:p>
    <w:p w14:paraId="6AAC3F39" w14:textId="7E1D59AE" w:rsidR="00B61F56" w:rsidRPr="00972231" w:rsidRDefault="0056648D" w:rsidP="00B61F56">
      <w:pPr>
        <w:numPr>
          <w:ilvl w:val="0"/>
          <w:numId w:val="17"/>
        </w:numPr>
        <w:tabs>
          <w:tab w:val="left" w:pos="900"/>
        </w:tabs>
        <w:jc w:val="both"/>
        <w:rPr>
          <w:rFonts w:asciiTheme="minorHAnsi" w:hAnsiTheme="minorHAnsi" w:cstheme="minorHAnsi"/>
          <w:sz w:val="22"/>
          <w:szCs w:val="22"/>
        </w:rPr>
      </w:pPr>
      <w:r>
        <w:rPr>
          <w:rFonts w:asciiTheme="minorHAnsi" w:hAnsiTheme="minorHAnsi" w:cstheme="minorHAnsi"/>
          <w:sz w:val="22"/>
          <w:szCs w:val="22"/>
        </w:rPr>
        <w:t xml:space="preserve">    </w:t>
      </w:r>
      <w:r w:rsidR="00B61F56" w:rsidRPr="00972231">
        <w:rPr>
          <w:rFonts w:asciiTheme="minorHAnsi" w:hAnsiTheme="minorHAnsi" w:cstheme="minorHAnsi"/>
          <w:sz w:val="22"/>
          <w:szCs w:val="22"/>
        </w:rPr>
        <w:t>kopie wszystkich dokumentów przekazanych</w:t>
      </w:r>
      <w:r w:rsidR="00791C5D">
        <w:rPr>
          <w:rFonts w:asciiTheme="minorHAnsi" w:hAnsiTheme="minorHAnsi" w:cstheme="minorHAnsi"/>
          <w:sz w:val="22"/>
          <w:szCs w:val="22"/>
        </w:rPr>
        <w:t xml:space="preserve"> odpowiednim służbom i urzędom </w:t>
      </w:r>
      <w:r w:rsidR="00B61F56" w:rsidRPr="00972231">
        <w:rPr>
          <w:rFonts w:asciiTheme="minorHAnsi" w:hAnsiTheme="minorHAnsi" w:cstheme="minorHAnsi"/>
          <w:sz w:val="22"/>
          <w:szCs w:val="22"/>
        </w:rPr>
        <w:t>zewnętrznym,</w:t>
      </w:r>
    </w:p>
    <w:p w14:paraId="6D02515C" w14:textId="69685067" w:rsidR="00B61F56" w:rsidRPr="00972231" w:rsidRDefault="00B61F56" w:rsidP="00B61F56">
      <w:pPr>
        <w:numPr>
          <w:ilvl w:val="0"/>
          <w:numId w:val="17"/>
        </w:numPr>
        <w:tabs>
          <w:tab w:val="left" w:pos="900"/>
        </w:tabs>
        <w:jc w:val="both"/>
        <w:rPr>
          <w:rFonts w:asciiTheme="minorHAnsi" w:hAnsiTheme="minorHAnsi" w:cstheme="minorHAnsi"/>
          <w:sz w:val="22"/>
          <w:szCs w:val="22"/>
        </w:rPr>
      </w:pPr>
      <w:r w:rsidRPr="00972231">
        <w:rPr>
          <w:rFonts w:asciiTheme="minorHAnsi" w:hAnsiTheme="minorHAnsi" w:cstheme="minorHAnsi"/>
          <w:sz w:val="22"/>
          <w:szCs w:val="22"/>
        </w:rPr>
        <w:t xml:space="preserve">   </w:t>
      </w:r>
      <w:r w:rsidR="0056648D">
        <w:rPr>
          <w:rFonts w:asciiTheme="minorHAnsi" w:hAnsiTheme="minorHAnsi" w:cstheme="minorHAnsi"/>
          <w:sz w:val="22"/>
          <w:szCs w:val="22"/>
        </w:rPr>
        <w:t xml:space="preserve"> </w:t>
      </w:r>
      <w:r w:rsidRPr="00972231">
        <w:rPr>
          <w:rFonts w:asciiTheme="minorHAnsi" w:hAnsiTheme="minorHAnsi" w:cstheme="minorHAnsi"/>
          <w:sz w:val="22"/>
          <w:szCs w:val="22"/>
        </w:rPr>
        <w:t>wszystkie protokoły odbioru jakie Wykonawca uzyskał (w tym przyłączy wykonanych do obiektu, odbioru pasów drogowych i innych terenów wymagających odbioru przez organ administracji),</w:t>
      </w:r>
    </w:p>
    <w:p w14:paraId="0CF82698" w14:textId="77777777" w:rsidR="00B61F56" w:rsidRPr="00972231" w:rsidRDefault="00B61F56" w:rsidP="00B61F56">
      <w:pPr>
        <w:numPr>
          <w:ilvl w:val="0"/>
          <w:numId w:val="17"/>
        </w:numPr>
        <w:tabs>
          <w:tab w:val="left" w:pos="900"/>
        </w:tabs>
        <w:jc w:val="both"/>
        <w:rPr>
          <w:rFonts w:asciiTheme="minorHAnsi" w:hAnsiTheme="minorHAnsi" w:cstheme="minorHAnsi"/>
          <w:sz w:val="22"/>
          <w:szCs w:val="22"/>
        </w:rPr>
      </w:pPr>
      <w:r w:rsidRPr="00972231">
        <w:rPr>
          <w:rFonts w:asciiTheme="minorHAnsi" w:hAnsiTheme="minorHAnsi" w:cstheme="minorHAnsi"/>
          <w:sz w:val="22"/>
          <w:szCs w:val="22"/>
        </w:rPr>
        <w:t>kopie dokumentów potwierdzających dokonanie pozytywnych, bezwarunkowych odbiorów całości robót przez służby zewnętrzne (wymagane do otrzymania pozwolenia na użytkowanie)</w:t>
      </w:r>
    </w:p>
    <w:p w14:paraId="26ED458D" w14:textId="77777777" w:rsidR="00B61F56" w:rsidRPr="00972231" w:rsidRDefault="00B61F56" w:rsidP="00B61F56">
      <w:pPr>
        <w:numPr>
          <w:ilvl w:val="0"/>
          <w:numId w:val="17"/>
        </w:numPr>
        <w:tabs>
          <w:tab w:val="left" w:pos="900"/>
        </w:tabs>
        <w:jc w:val="both"/>
        <w:rPr>
          <w:rFonts w:asciiTheme="minorHAnsi" w:hAnsiTheme="minorHAnsi" w:cstheme="minorHAnsi"/>
          <w:sz w:val="22"/>
          <w:szCs w:val="22"/>
        </w:rPr>
      </w:pPr>
      <w:r w:rsidRPr="00972231">
        <w:rPr>
          <w:rFonts w:asciiTheme="minorHAnsi" w:hAnsiTheme="minorHAnsi" w:cstheme="minorHAnsi"/>
          <w:sz w:val="22"/>
          <w:szCs w:val="22"/>
        </w:rPr>
        <w:t>protokoły badań zagęszczeń podłoża i gruntu,</w:t>
      </w:r>
    </w:p>
    <w:p w14:paraId="7791EBC4" w14:textId="77777777" w:rsidR="00B61F56" w:rsidRPr="00972231" w:rsidRDefault="00B61F56" w:rsidP="00B61F56">
      <w:pPr>
        <w:numPr>
          <w:ilvl w:val="0"/>
          <w:numId w:val="17"/>
        </w:numPr>
        <w:tabs>
          <w:tab w:val="left" w:pos="900"/>
        </w:tabs>
        <w:jc w:val="both"/>
        <w:rPr>
          <w:rFonts w:asciiTheme="minorHAnsi" w:hAnsiTheme="minorHAnsi" w:cstheme="minorHAnsi"/>
          <w:sz w:val="22"/>
          <w:szCs w:val="22"/>
        </w:rPr>
      </w:pPr>
      <w:r w:rsidRPr="00972231">
        <w:rPr>
          <w:rFonts w:asciiTheme="minorHAnsi" w:hAnsiTheme="minorHAnsi" w:cstheme="minorHAnsi"/>
          <w:sz w:val="22"/>
          <w:szCs w:val="22"/>
        </w:rPr>
        <w:t>protokoły z przeprowadzonych badań szczelności lub badań ciśnieniowych,</w:t>
      </w:r>
    </w:p>
    <w:p w14:paraId="340EAB3A" w14:textId="77777777" w:rsidR="00B61F56" w:rsidRPr="00972231" w:rsidRDefault="00B61F56" w:rsidP="00B61F56">
      <w:pPr>
        <w:numPr>
          <w:ilvl w:val="0"/>
          <w:numId w:val="17"/>
        </w:numPr>
        <w:tabs>
          <w:tab w:val="left" w:pos="900"/>
        </w:tabs>
        <w:jc w:val="both"/>
        <w:rPr>
          <w:rFonts w:asciiTheme="minorHAnsi" w:hAnsiTheme="minorHAnsi" w:cstheme="minorHAnsi"/>
          <w:sz w:val="22"/>
          <w:szCs w:val="22"/>
        </w:rPr>
      </w:pPr>
      <w:r w:rsidRPr="00972231">
        <w:rPr>
          <w:rFonts w:asciiTheme="minorHAnsi" w:hAnsiTheme="minorHAnsi" w:cstheme="minorHAnsi"/>
          <w:sz w:val="22"/>
          <w:szCs w:val="22"/>
        </w:rPr>
        <w:t>protokoły zdania użytkownikowi czasowo zajętych terenów dla potrzeb budowy,</w:t>
      </w:r>
    </w:p>
    <w:p w14:paraId="31CB8EA3" w14:textId="77777777" w:rsidR="00B61F56" w:rsidRPr="00972231" w:rsidRDefault="00B61F56" w:rsidP="00B61F56">
      <w:pPr>
        <w:numPr>
          <w:ilvl w:val="0"/>
          <w:numId w:val="17"/>
        </w:numPr>
        <w:tabs>
          <w:tab w:val="left" w:pos="900"/>
        </w:tabs>
        <w:jc w:val="both"/>
        <w:rPr>
          <w:rFonts w:asciiTheme="minorHAnsi" w:hAnsiTheme="minorHAnsi" w:cstheme="minorHAnsi"/>
          <w:sz w:val="22"/>
          <w:szCs w:val="22"/>
        </w:rPr>
      </w:pPr>
      <w:r w:rsidRPr="00972231">
        <w:rPr>
          <w:rFonts w:asciiTheme="minorHAnsi" w:hAnsiTheme="minorHAnsi" w:cstheme="minorHAnsi"/>
          <w:sz w:val="22"/>
          <w:szCs w:val="22"/>
        </w:rPr>
        <w:t>dokumentację zawierającą:</w:t>
      </w:r>
    </w:p>
    <w:p w14:paraId="692BD064" w14:textId="77777777" w:rsidR="00B61F56" w:rsidRPr="00972231" w:rsidRDefault="00B61F56" w:rsidP="00B61F56">
      <w:pPr>
        <w:tabs>
          <w:tab w:val="left" w:pos="1260"/>
        </w:tabs>
        <w:jc w:val="both"/>
        <w:rPr>
          <w:rFonts w:asciiTheme="minorHAnsi" w:hAnsiTheme="minorHAnsi" w:cstheme="minorHAnsi"/>
          <w:sz w:val="22"/>
          <w:szCs w:val="22"/>
        </w:rPr>
      </w:pPr>
      <w:r w:rsidRPr="00972231">
        <w:rPr>
          <w:rFonts w:asciiTheme="minorHAnsi" w:hAnsiTheme="minorHAnsi" w:cstheme="minorHAnsi"/>
          <w:sz w:val="22"/>
          <w:szCs w:val="22"/>
        </w:rPr>
        <w:tab/>
        <w:t>- szkice zdawczo – odbiorcze – 6 egzemplarzy;</w:t>
      </w:r>
    </w:p>
    <w:p w14:paraId="50E6699D" w14:textId="77777777" w:rsidR="00B61F56" w:rsidRPr="00972231" w:rsidRDefault="00B61F56" w:rsidP="00B61F56">
      <w:pPr>
        <w:tabs>
          <w:tab w:val="left" w:pos="1260"/>
        </w:tabs>
        <w:jc w:val="both"/>
        <w:rPr>
          <w:rFonts w:asciiTheme="minorHAnsi" w:hAnsiTheme="minorHAnsi" w:cstheme="minorHAnsi"/>
          <w:sz w:val="22"/>
          <w:szCs w:val="22"/>
        </w:rPr>
      </w:pPr>
      <w:r w:rsidRPr="00972231">
        <w:rPr>
          <w:rFonts w:asciiTheme="minorHAnsi" w:hAnsiTheme="minorHAnsi" w:cstheme="minorHAnsi"/>
          <w:sz w:val="22"/>
          <w:szCs w:val="22"/>
        </w:rPr>
        <w:tab/>
        <w:t>- profile – 2 egzemplarze;</w:t>
      </w:r>
    </w:p>
    <w:p w14:paraId="326E8B58" w14:textId="77777777" w:rsidR="00B61F56" w:rsidRPr="00972231" w:rsidRDefault="00B61F56" w:rsidP="00B61F56">
      <w:pPr>
        <w:tabs>
          <w:tab w:val="left" w:pos="1260"/>
        </w:tabs>
        <w:jc w:val="both"/>
        <w:rPr>
          <w:rFonts w:asciiTheme="minorHAnsi" w:hAnsiTheme="minorHAnsi" w:cstheme="minorHAnsi"/>
          <w:sz w:val="22"/>
          <w:szCs w:val="22"/>
        </w:rPr>
      </w:pPr>
      <w:r w:rsidRPr="00972231">
        <w:rPr>
          <w:rFonts w:asciiTheme="minorHAnsi" w:hAnsiTheme="minorHAnsi" w:cstheme="minorHAnsi"/>
          <w:sz w:val="22"/>
          <w:szCs w:val="22"/>
        </w:rPr>
        <w:tab/>
        <w:t>- plan sytuacyjny –  1 egzemplarz;</w:t>
      </w:r>
    </w:p>
    <w:p w14:paraId="55E48A9B" w14:textId="65F589B7" w:rsidR="00B61F56" w:rsidRPr="00972231" w:rsidRDefault="00B61F56" w:rsidP="00B61F56">
      <w:pPr>
        <w:numPr>
          <w:ilvl w:val="0"/>
          <w:numId w:val="17"/>
        </w:numPr>
        <w:jc w:val="both"/>
        <w:rPr>
          <w:rFonts w:asciiTheme="minorHAnsi" w:hAnsiTheme="minorHAnsi" w:cstheme="minorHAnsi"/>
          <w:sz w:val="22"/>
          <w:szCs w:val="22"/>
        </w:rPr>
      </w:pPr>
      <w:r w:rsidRPr="00972231">
        <w:rPr>
          <w:rFonts w:asciiTheme="minorHAnsi" w:hAnsiTheme="minorHAnsi" w:cstheme="minorHAnsi"/>
          <w:sz w:val="22"/>
          <w:szCs w:val="22"/>
        </w:rPr>
        <w:t xml:space="preserve">dokumentację fotograficzną terenu robót wykonaną w okresie 14 dni od dnia zawarcia umowy, jednak nie później niż na dzień poprzedzający dzień podpisania protokołu przekazania terenu robót oraz </w:t>
      </w:r>
      <w:r w:rsidR="00791C5D">
        <w:rPr>
          <w:rFonts w:asciiTheme="minorHAnsi" w:hAnsiTheme="minorHAnsi" w:cstheme="minorHAnsi"/>
          <w:sz w:val="22"/>
          <w:szCs w:val="22"/>
        </w:rPr>
        <w:t xml:space="preserve">w okresie po zakończeniu robót </w:t>
      </w:r>
      <w:r w:rsidRPr="00972231">
        <w:rPr>
          <w:rFonts w:asciiTheme="minorHAnsi" w:hAnsiTheme="minorHAnsi" w:cstheme="minorHAnsi"/>
          <w:sz w:val="22"/>
          <w:szCs w:val="22"/>
        </w:rPr>
        <w:t>w terenie,</w:t>
      </w:r>
    </w:p>
    <w:p w14:paraId="3BA63BC5" w14:textId="15BC1F85" w:rsidR="00B61F56" w:rsidRPr="00972231" w:rsidRDefault="00B61F56" w:rsidP="00B61F56">
      <w:pPr>
        <w:numPr>
          <w:ilvl w:val="0"/>
          <w:numId w:val="17"/>
        </w:numPr>
        <w:jc w:val="both"/>
        <w:rPr>
          <w:rFonts w:asciiTheme="minorHAnsi" w:hAnsiTheme="minorHAnsi" w:cstheme="minorHAnsi"/>
          <w:sz w:val="22"/>
          <w:szCs w:val="22"/>
        </w:rPr>
      </w:pPr>
      <w:r w:rsidRPr="00972231">
        <w:rPr>
          <w:rFonts w:asciiTheme="minorHAnsi" w:hAnsiTheme="minorHAnsi" w:cstheme="minorHAnsi"/>
          <w:sz w:val="22"/>
          <w:szCs w:val="22"/>
        </w:rPr>
        <w:t>protokoły z prześwietleń 100% połącz</w:t>
      </w:r>
      <w:r w:rsidR="00791C5D">
        <w:rPr>
          <w:rFonts w:asciiTheme="minorHAnsi" w:hAnsiTheme="minorHAnsi" w:cstheme="minorHAnsi"/>
          <w:sz w:val="22"/>
          <w:szCs w:val="22"/>
        </w:rPr>
        <w:t xml:space="preserve">eń spawanych ciepłociągów wraz </w:t>
      </w:r>
      <w:r w:rsidRPr="00972231">
        <w:rPr>
          <w:rFonts w:asciiTheme="minorHAnsi" w:hAnsiTheme="minorHAnsi" w:cstheme="minorHAnsi"/>
          <w:sz w:val="22"/>
          <w:szCs w:val="22"/>
        </w:rPr>
        <w:t>ze schematem zawierającym ich umiejscowienie,</w:t>
      </w:r>
    </w:p>
    <w:p w14:paraId="544A2482" w14:textId="4FF7429D" w:rsidR="00451493" w:rsidRPr="00972231" w:rsidRDefault="00B61F56" w:rsidP="00451493">
      <w:pPr>
        <w:numPr>
          <w:ilvl w:val="0"/>
          <w:numId w:val="17"/>
        </w:numPr>
        <w:jc w:val="both"/>
        <w:rPr>
          <w:rFonts w:asciiTheme="minorHAnsi" w:hAnsiTheme="minorHAnsi" w:cstheme="minorHAnsi"/>
          <w:sz w:val="22"/>
          <w:szCs w:val="22"/>
        </w:rPr>
      </w:pPr>
      <w:r w:rsidRPr="00972231">
        <w:rPr>
          <w:rFonts w:asciiTheme="minorHAnsi" w:hAnsiTheme="minorHAnsi" w:cstheme="minorHAnsi"/>
          <w:sz w:val="22"/>
          <w:szCs w:val="22"/>
        </w:rPr>
        <w:t>zestawienie poszczególnych odcinków przyłączy oraz sieci, określające ich długość, średnicę oraz wartość netto.</w:t>
      </w:r>
    </w:p>
    <w:p w14:paraId="0BAEE666" w14:textId="5BBFBD1A" w:rsidR="00451493" w:rsidRPr="00972231" w:rsidRDefault="00B61F56" w:rsidP="00D47C85">
      <w:pPr>
        <w:pStyle w:val="Bezodstpw"/>
        <w:ind w:left="709"/>
        <w:jc w:val="both"/>
        <w:rPr>
          <w:rFonts w:asciiTheme="minorHAnsi" w:hAnsiTheme="minorHAnsi" w:cstheme="minorHAnsi"/>
          <w:sz w:val="22"/>
          <w:szCs w:val="22"/>
        </w:rPr>
      </w:pPr>
      <w:r w:rsidRPr="00972231">
        <w:rPr>
          <w:rFonts w:asciiTheme="minorHAnsi" w:hAnsiTheme="minorHAnsi" w:cstheme="minorHAnsi"/>
          <w:sz w:val="22"/>
          <w:szCs w:val="22"/>
        </w:rPr>
        <w:t>Opracowanie dokumentacji powykonawczej musi być wykonane w twardej oprawie, powinno posiadać spis treści, w sposób jednoznaczny i czytelny oznaczony każdy załącznik. Kopie dokumentów muszą być poświadczone za zgodność z oryginałem przez kierownika budowy. Wykonawca do każdego opracowania dołączy oświadczenie o kompl</w:t>
      </w:r>
      <w:r w:rsidR="00451493" w:rsidRPr="00972231">
        <w:rPr>
          <w:rFonts w:asciiTheme="minorHAnsi" w:hAnsiTheme="minorHAnsi" w:cstheme="minorHAnsi"/>
          <w:sz w:val="22"/>
          <w:szCs w:val="22"/>
        </w:rPr>
        <w:t xml:space="preserve">etności przekazanych materiałów i ich zgodności </w:t>
      </w:r>
      <w:r w:rsidRPr="00972231">
        <w:rPr>
          <w:rFonts w:asciiTheme="minorHAnsi" w:hAnsiTheme="minorHAnsi" w:cstheme="minorHAnsi"/>
          <w:sz w:val="22"/>
          <w:szCs w:val="22"/>
        </w:rPr>
        <w:t>z obowiązującymi przepisami.</w:t>
      </w:r>
    </w:p>
    <w:p w14:paraId="4FC9982B" w14:textId="3AE2FC37" w:rsidR="00B61F56" w:rsidRPr="00972231" w:rsidRDefault="00B61F56" w:rsidP="00B61F56">
      <w:pPr>
        <w:numPr>
          <w:ilvl w:val="0"/>
          <w:numId w:val="16"/>
        </w:numPr>
        <w:tabs>
          <w:tab w:val="left" w:pos="360"/>
        </w:tabs>
        <w:jc w:val="both"/>
        <w:rPr>
          <w:rFonts w:asciiTheme="minorHAnsi" w:hAnsiTheme="minorHAnsi" w:cstheme="minorHAnsi"/>
          <w:b/>
          <w:bCs/>
          <w:sz w:val="22"/>
          <w:szCs w:val="22"/>
        </w:rPr>
      </w:pPr>
      <w:r w:rsidRPr="00972231">
        <w:rPr>
          <w:rFonts w:asciiTheme="minorHAnsi" w:hAnsiTheme="minorHAnsi" w:cstheme="minorHAnsi"/>
          <w:b/>
          <w:bCs/>
          <w:sz w:val="22"/>
          <w:szCs w:val="22"/>
        </w:rPr>
        <w:t>W dniu odbioru końcowego Wykonawca</w:t>
      </w:r>
      <w:r w:rsidR="0021326C" w:rsidRPr="00972231">
        <w:rPr>
          <w:rFonts w:asciiTheme="minorHAnsi" w:hAnsiTheme="minorHAnsi" w:cstheme="minorHAnsi"/>
          <w:b/>
          <w:bCs/>
          <w:sz w:val="22"/>
          <w:szCs w:val="22"/>
        </w:rPr>
        <w:t xml:space="preserve"> dostarczy Zamawiającemu </w:t>
      </w:r>
      <w:r w:rsidRPr="00972231">
        <w:rPr>
          <w:rFonts w:asciiTheme="minorHAnsi" w:hAnsiTheme="minorHAnsi" w:cstheme="minorHAnsi"/>
          <w:b/>
          <w:bCs/>
          <w:sz w:val="22"/>
          <w:szCs w:val="22"/>
        </w:rPr>
        <w:t>dokumentację powykonawczą obiektu (sprawdzoną przez Zamawiającego) dokumenty i dokumentacje opisane w ust. 5 oraz inne dokumenty niezbędne do dokonania odbioru końcowego i przekazania obiektu do eksploatacji, wymagane w ramach operatu kolaudacyjnego w wersji papierowej.</w:t>
      </w:r>
    </w:p>
    <w:p w14:paraId="0705D144" w14:textId="7B0CC1C4" w:rsidR="00365F94" w:rsidRPr="00972231" w:rsidRDefault="00B61F56" w:rsidP="00B61F56">
      <w:pPr>
        <w:tabs>
          <w:tab w:val="left" w:pos="360"/>
        </w:tabs>
        <w:rPr>
          <w:rFonts w:asciiTheme="minorHAnsi" w:hAnsiTheme="minorHAnsi" w:cstheme="minorHAnsi"/>
          <w:b/>
          <w:sz w:val="22"/>
          <w:szCs w:val="22"/>
        </w:rPr>
      </w:pPr>
      <w:r w:rsidRPr="00972231">
        <w:rPr>
          <w:rFonts w:asciiTheme="minorHAnsi" w:hAnsiTheme="minorHAnsi" w:cstheme="minorHAnsi"/>
          <w:b/>
          <w:sz w:val="22"/>
          <w:szCs w:val="22"/>
        </w:rPr>
        <w:t xml:space="preserve">  </w:t>
      </w:r>
      <w:r w:rsidR="00D47C85" w:rsidRPr="00972231">
        <w:rPr>
          <w:rFonts w:asciiTheme="minorHAnsi" w:hAnsiTheme="minorHAnsi" w:cstheme="minorHAnsi"/>
          <w:b/>
          <w:sz w:val="22"/>
          <w:szCs w:val="22"/>
        </w:rPr>
        <w:tab/>
      </w:r>
    </w:p>
    <w:p w14:paraId="3FB03529" w14:textId="122EDE8A" w:rsidR="00B61F56" w:rsidRPr="009A1741" w:rsidRDefault="00365F94" w:rsidP="00B61F56">
      <w:pPr>
        <w:tabs>
          <w:tab w:val="left" w:pos="360"/>
        </w:tabs>
        <w:rPr>
          <w:rFonts w:asciiTheme="minorHAnsi" w:hAnsiTheme="minorHAnsi" w:cstheme="minorHAnsi"/>
          <w:b/>
          <w:sz w:val="22"/>
          <w:szCs w:val="22"/>
        </w:rPr>
      </w:pPr>
      <w:r w:rsidRPr="00972231">
        <w:rPr>
          <w:rFonts w:asciiTheme="minorHAnsi" w:hAnsiTheme="minorHAnsi" w:cstheme="minorHAnsi"/>
          <w:b/>
          <w:sz w:val="22"/>
          <w:szCs w:val="22"/>
        </w:rPr>
        <w:tab/>
      </w:r>
      <w:r w:rsidRPr="00972231">
        <w:rPr>
          <w:rFonts w:asciiTheme="minorHAnsi" w:hAnsiTheme="minorHAnsi" w:cstheme="minorHAnsi"/>
          <w:b/>
          <w:sz w:val="22"/>
          <w:szCs w:val="22"/>
        </w:rPr>
        <w:tab/>
      </w:r>
      <w:r w:rsidRPr="00972231">
        <w:rPr>
          <w:rFonts w:asciiTheme="minorHAnsi" w:hAnsiTheme="minorHAnsi" w:cstheme="minorHAnsi"/>
          <w:b/>
          <w:sz w:val="22"/>
          <w:szCs w:val="22"/>
        </w:rPr>
        <w:tab/>
      </w:r>
      <w:r w:rsidRPr="00972231">
        <w:rPr>
          <w:rFonts w:asciiTheme="minorHAnsi" w:hAnsiTheme="minorHAnsi" w:cstheme="minorHAnsi"/>
          <w:b/>
          <w:sz w:val="22"/>
          <w:szCs w:val="22"/>
        </w:rPr>
        <w:tab/>
      </w:r>
      <w:r w:rsidRPr="00972231">
        <w:rPr>
          <w:rFonts w:asciiTheme="minorHAnsi" w:hAnsiTheme="minorHAnsi" w:cstheme="minorHAnsi"/>
          <w:b/>
          <w:sz w:val="22"/>
          <w:szCs w:val="22"/>
        </w:rPr>
        <w:tab/>
      </w:r>
      <w:r w:rsidRPr="00972231">
        <w:rPr>
          <w:rFonts w:asciiTheme="minorHAnsi" w:hAnsiTheme="minorHAnsi" w:cstheme="minorHAnsi"/>
          <w:b/>
          <w:sz w:val="22"/>
          <w:szCs w:val="22"/>
        </w:rPr>
        <w:tab/>
      </w:r>
      <w:r w:rsidRPr="009A1741">
        <w:rPr>
          <w:rFonts w:asciiTheme="minorHAnsi" w:hAnsiTheme="minorHAnsi" w:cstheme="minorHAnsi"/>
          <w:b/>
          <w:sz w:val="22"/>
          <w:szCs w:val="22"/>
        </w:rPr>
        <w:tab/>
      </w:r>
      <w:r w:rsidR="00B61F56" w:rsidRPr="009A1741">
        <w:rPr>
          <w:rFonts w:asciiTheme="minorHAnsi" w:hAnsiTheme="minorHAnsi" w:cstheme="minorHAnsi"/>
          <w:b/>
          <w:sz w:val="22"/>
          <w:szCs w:val="22"/>
        </w:rPr>
        <w:t xml:space="preserve"> § 9</w:t>
      </w:r>
    </w:p>
    <w:p w14:paraId="65F43CE2" w14:textId="77777777" w:rsidR="00B61F56" w:rsidRPr="009A1741" w:rsidRDefault="00B61F56" w:rsidP="00B61F56">
      <w:pPr>
        <w:jc w:val="center"/>
        <w:rPr>
          <w:rFonts w:asciiTheme="minorHAnsi" w:hAnsiTheme="minorHAnsi" w:cstheme="minorHAnsi"/>
          <w:b/>
          <w:sz w:val="22"/>
          <w:szCs w:val="22"/>
        </w:rPr>
      </w:pPr>
      <w:r w:rsidRPr="009A1741">
        <w:rPr>
          <w:rFonts w:asciiTheme="minorHAnsi" w:hAnsiTheme="minorHAnsi" w:cstheme="minorHAnsi"/>
          <w:b/>
          <w:sz w:val="22"/>
          <w:szCs w:val="22"/>
        </w:rPr>
        <w:t>Postanowienia szczegółowe dotyczące terminowości i uczestnictwa</w:t>
      </w:r>
    </w:p>
    <w:p w14:paraId="65D0A5E2" w14:textId="77777777" w:rsidR="00B61F56" w:rsidRPr="00972231" w:rsidRDefault="00B61F56" w:rsidP="00B61F56">
      <w:pPr>
        <w:jc w:val="center"/>
        <w:rPr>
          <w:rFonts w:asciiTheme="minorHAnsi" w:hAnsiTheme="minorHAnsi" w:cstheme="minorHAnsi"/>
          <w:sz w:val="22"/>
          <w:szCs w:val="22"/>
        </w:rPr>
      </w:pPr>
    </w:p>
    <w:p w14:paraId="1078ABA4" w14:textId="77777777" w:rsidR="00B61F56" w:rsidRPr="00972231" w:rsidRDefault="00B61F56" w:rsidP="00B61F56">
      <w:pPr>
        <w:numPr>
          <w:ilvl w:val="0"/>
          <w:numId w:val="18"/>
        </w:numPr>
        <w:tabs>
          <w:tab w:val="clear" w:pos="360"/>
          <w:tab w:val="num" w:pos="720"/>
        </w:tabs>
        <w:ind w:left="720"/>
        <w:jc w:val="both"/>
        <w:rPr>
          <w:rFonts w:asciiTheme="minorHAnsi" w:hAnsiTheme="minorHAnsi" w:cstheme="minorHAnsi"/>
          <w:sz w:val="22"/>
          <w:szCs w:val="22"/>
        </w:rPr>
      </w:pPr>
      <w:r w:rsidRPr="00972231">
        <w:rPr>
          <w:rFonts w:asciiTheme="minorHAnsi" w:hAnsiTheme="minorHAnsi" w:cstheme="minorHAnsi"/>
          <w:sz w:val="22"/>
          <w:szCs w:val="22"/>
        </w:rPr>
        <w:t xml:space="preserve">Wykonawca jest zobowiązany i uprawniony do przystąpienia do wykonywania robót nie wcześniej i nie później niż w dniu, w którym powinien zostać podpisany protokół przekazania terenu robót. </w:t>
      </w:r>
    </w:p>
    <w:p w14:paraId="005D7292" w14:textId="77777777" w:rsidR="00B61F56" w:rsidRPr="00972231" w:rsidRDefault="00B61F56" w:rsidP="00B61F56">
      <w:pPr>
        <w:numPr>
          <w:ilvl w:val="0"/>
          <w:numId w:val="18"/>
        </w:numPr>
        <w:tabs>
          <w:tab w:val="clear" w:pos="360"/>
          <w:tab w:val="num" w:pos="720"/>
        </w:tabs>
        <w:ind w:left="720"/>
        <w:jc w:val="both"/>
        <w:rPr>
          <w:rFonts w:asciiTheme="minorHAnsi" w:hAnsiTheme="minorHAnsi" w:cstheme="minorHAnsi"/>
          <w:sz w:val="22"/>
          <w:szCs w:val="22"/>
        </w:rPr>
      </w:pPr>
      <w:r w:rsidRPr="00972231">
        <w:rPr>
          <w:rFonts w:asciiTheme="minorHAnsi" w:hAnsiTheme="minorHAnsi" w:cstheme="minorHAnsi"/>
          <w:sz w:val="22"/>
          <w:szCs w:val="22"/>
        </w:rPr>
        <w:t>Zachowanie terminów wykonania robót wynikających z harmonogramu realizacyjnego jest podstawowym obowiązkiem Wykonawcy. Zmiana terminu określonego w § 3 wymaga sporządzenia aneksu do umowy.</w:t>
      </w:r>
    </w:p>
    <w:p w14:paraId="1C01032A" w14:textId="77777777" w:rsidR="00B61F56" w:rsidRPr="00972231" w:rsidRDefault="00B61F56" w:rsidP="00B61F56">
      <w:pPr>
        <w:ind w:left="720"/>
        <w:jc w:val="both"/>
        <w:rPr>
          <w:rFonts w:asciiTheme="minorHAnsi" w:hAnsiTheme="minorHAnsi" w:cstheme="minorHAnsi"/>
          <w:sz w:val="22"/>
          <w:szCs w:val="22"/>
        </w:rPr>
      </w:pPr>
    </w:p>
    <w:p w14:paraId="6DE3179B" w14:textId="77777777" w:rsidR="00B61F56" w:rsidRPr="00972231" w:rsidRDefault="00B61F56" w:rsidP="00B61F56">
      <w:pPr>
        <w:pStyle w:val="Nagwek1"/>
        <w:jc w:val="center"/>
        <w:rPr>
          <w:rFonts w:asciiTheme="minorHAnsi" w:hAnsiTheme="minorHAnsi" w:cstheme="minorHAnsi"/>
          <w:sz w:val="22"/>
          <w:szCs w:val="22"/>
        </w:rPr>
      </w:pPr>
      <w:r w:rsidRPr="00972231">
        <w:rPr>
          <w:rFonts w:asciiTheme="minorHAnsi" w:hAnsiTheme="minorHAnsi" w:cstheme="minorHAnsi"/>
          <w:sz w:val="22"/>
          <w:szCs w:val="22"/>
        </w:rPr>
        <w:t>§ 10</w:t>
      </w:r>
    </w:p>
    <w:p w14:paraId="3C0D8A1F" w14:textId="77777777" w:rsidR="00B61F56" w:rsidRPr="00972231" w:rsidRDefault="00B61F56" w:rsidP="00B61F56">
      <w:pPr>
        <w:pStyle w:val="Nagwek1"/>
        <w:jc w:val="center"/>
        <w:rPr>
          <w:rFonts w:asciiTheme="minorHAnsi" w:hAnsiTheme="minorHAnsi" w:cstheme="minorHAnsi"/>
          <w:sz w:val="22"/>
          <w:szCs w:val="22"/>
        </w:rPr>
      </w:pPr>
      <w:r w:rsidRPr="00972231">
        <w:rPr>
          <w:rFonts w:asciiTheme="minorHAnsi" w:hAnsiTheme="minorHAnsi" w:cstheme="minorHAnsi"/>
          <w:sz w:val="22"/>
          <w:szCs w:val="22"/>
        </w:rPr>
        <w:t>Odbiory</w:t>
      </w:r>
    </w:p>
    <w:p w14:paraId="6E78A7FE" w14:textId="77777777" w:rsidR="00B61F56" w:rsidRPr="00972231" w:rsidRDefault="00B61F56" w:rsidP="00B61F56">
      <w:pPr>
        <w:rPr>
          <w:rFonts w:asciiTheme="minorHAnsi" w:hAnsiTheme="minorHAnsi" w:cstheme="minorHAnsi"/>
          <w:sz w:val="22"/>
          <w:szCs w:val="22"/>
        </w:rPr>
      </w:pPr>
    </w:p>
    <w:p w14:paraId="25D1A839" w14:textId="2A32C242" w:rsidR="00B61F56" w:rsidRPr="00972231" w:rsidRDefault="00B61F56" w:rsidP="00B61F56">
      <w:pPr>
        <w:numPr>
          <w:ilvl w:val="0"/>
          <w:numId w:val="19"/>
        </w:numPr>
        <w:tabs>
          <w:tab w:val="left" w:pos="960"/>
        </w:tabs>
        <w:ind w:left="714" w:hanging="357"/>
        <w:jc w:val="both"/>
        <w:rPr>
          <w:rFonts w:asciiTheme="minorHAnsi" w:hAnsiTheme="minorHAnsi" w:cstheme="minorHAnsi"/>
          <w:sz w:val="22"/>
          <w:szCs w:val="22"/>
        </w:rPr>
      </w:pPr>
      <w:r w:rsidRPr="00972231">
        <w:rPr>
          <w:rFonts w:asciiTheme="minorHAnsi" w:hAnsiTheme="minorHAnsi" w:cstheme="minorHAnsi"/>
          <w:sz w:val="22"/>
          <w:szCs w:val="22"/>
        </w:rPr>
        <w:t xml:space="preserve">  Odbioru robót dokonują przynajmniej dwie osoby po stronie Zamawiająceg</w:t>
      </w:r>
      <w:r w:rsidR="006C5AC0">
        <w:rPr>
          <w:rFonts w:asciiTheme="minorHAnsi" w:hAnsiTheme="minorHAnsi" w:cstheme="minorHAnsi"/>
          <w:sz w:val="22"/>
          <w:szCs w:val="22"/>
        </w:rPr>
        <w:t xml:space="preserve">o </w:t>
      </w:r>
      <w:r w:rsidRPr="00972231">
        <w:rPr>
          <w:rFonts w:asciiTheme="minorHAnsi" w:hAnsiTheme="minorHAnsi" w:cstheme="minorHAnsi"/>
          <w:sz w:val="22"/>
          <w:szCs w:val="22"/>
        </w:rPr>
        <w:t xml:space="preserve">oraz przynajmniej jedna osoba po stronie Wykonawcy. W czynnościach odbioru powinni uczestniczyć kierownik budowy, osoba sprawująca nadzór autorski, jeżeli została ustanowiona oraz inne osoby, których </w:t>
      </w:r>
      <w:r w:rsidRPr="00972231">
        <w:rPr>
          <w:rFonts w:asciiTheme="minorHAnsi" w:hAnsiTheme="minorHAnsi" w:cstheme="minorHAnsi"/>
          <w:sz w:val="22"/>
          <w:szCs w:val="22"/>
        </w:rPr>
        <w:lastRenderedPageBreak/>
        <w:t xml:space="preserve">udział nakazują odrębne przepisy. Wykonawca zobowiązany jest do zapewnienia uczestnictwa w odbiorze swoich przedstawicieli wykonujących roboty objęte odbiorem. </w:t>
      </w:r>
    </w:p>
    <w:p w14:paraId="772F4A60" w14:textId="77777777" w:rsidR="00B61F56" w:rsidRPr="00972231" w:rsidRDefault="00B61F56" w:rsidP="00B61F56">
      <w:pPr>
        <w:numPr>
          <w:ilvl w:val="0"/>
          <w:numId w:val="19"/>
        </w:numPr>
        <w:tabs>
          <w:tab w:val="left" w:pos="600"/>
        </w:tabs>
        <w:jc w:val="both"/>
        <w:rPr>
          <w:rFonts w:asciiTheme="minorHAnsi" w:hAnsiTheme="minorHAnsi" w:cstheme="minorHAnsi"/>
          <w:sz w:val="22"/>
          <w:szCs w:val="22"/>
        </w:rPr>
      </w:pPr>
      <w:r w:rsidRPr="00972231">
        <w:rPr>
          <w:rFonts w:asciiTheme="minorHAnsi" w:hAnsiTheme="minorHAnsi" w:cstheme="minorHAnsi"/>
          <w:sz w:val="22"/>
          <w:szCs w:val="22"/>
        </w:rPr>
        <w:t xml:space="preserve">  Wykonawca zobowiązany jest do poinformowania Zamawiającego, a także do wpisu do dziennika budowy o wykonaniu robót uzasadniających przystąpienie do odbioru częściowego. Wpis taki oznaczać będzie gotowość Wykonawcy do odbioru częściowego. Zamawiający zobowiązany jest do przystąpienia do odbioru częściowego nie później niż z upływem 3 dni roboczych od </w:t>
      </w:r>
      <w:r w:rsidR="00451493" w:rsidRPr="00972231">
        <w:rPr>
          <w:rFonts w:asciiTheme="minorHAnsi" w:hAnsiTheme="minorHAnsi" w:cstheme="minorHAnsi"/>
          <w:sz w:val="22"/>
          <w:szCs w:val="22"/>
        </w:rPr>
        <w:t xml:space="preserve">dnia poinformowania </w:t>
      </w:r>
      <w:r w:rsidRPr="00972231">
        <w:rPr>
          <w:rFonts w:asciiTheme="minorHAnsi" w:hAnsiTheme="minorHAnsi" w:cstheme="minorHAnsi"/>
          <w:sz w:val="22"/>
          <w:szCs w:val="22"/>
        </w:rPr>
        <w:t>o gotowości do odbioru.</w:t>
      </w:r>
    </w:p>
    <w:p w14:paraId="6C454380" w14:textId="1B13FFE9" w:rsidR="00B61F56" w:rsidRPr="00972231" w:rsidRDefault="00B61F56" w:rsidP="00B61F56">
      <w:pPr>
        <w:numPr>
          <w:ilvl w:val="0"/>
          <w:numId w:val="19"/>
        </w:numPr>
        <w:tabs>
          <w:tab w:val="left" w:pos="600"/>
        </w:tabs>
        <w:jc w:val="both"/>
        <w:rPr>
          <w:rFonts w:asciiTheme="minorHAnsi" w:hAnsiTheme="minorHAnsi" w:cstheme="minorHAnsi"/>
          <w:sz w:val="22"/>
          <w:szCs w:val="22"/>
        </w:rPr>
      </w:pPr>
      <w:r w:rsidRPr="00972231">
        <w:rPr>
          <w:rFonts w:asciiTheme="minorHAnsi" w:hAnsiTheme="minorHAnsi" w:cstheme="minorHAnsi"/>
          <w:sz w:val="22"/>
          <w:szCs w:val="22"/>
        </w:rPr>
        <w:t xml:space="preserve">  Zamawiający jest uprawniony do odmowy podpisania protokołu odbioru</w:t>
      </w:r>
      <w:r w:rsidR="00B6344D">
        <w:rPr>
          <w:rFonts w:asciiTheme="minorHAnsi" w:hAnsiTheme="minorHAnsi" w:cstheme="minorHAnsi"/>
          <w:sz w:val="22"/>
          <w:szCs w:val="22"/>
        </w:rPr>
        <w:t xml:space="preserve"> </w:t>
      </w:r>
      <w:r w:rsidRPr="00972231">
        <w:rPr>
          <w:rFonts w:asciiTheme="minorHAnsi" w:hAnsiTheme="minorHAnsi" w:cstheme="minorHAnsi"/>
          <w:sz w:val="22"/>
          <w:szCs w:val="22"/>
        </w:rPr>
        <w:t xml:space="preserve">częściowego wykonanych robót, jeżeli roboty objęte odbiorem częściowym nie zostały wykonane w całości lub też stwierdzone zostały wady istotne. W przypadku stwierdzenia wad nieistotnych </w:t>
      </w:r>
      <w:r w:rsidR="006C5AC0">
        <w:rPr>
          <w:rFonts w:asciiTheme="minorHAnsi" w:hAnsiTheme="minorHAnsi" w:cstheme="minorHAnsi"/>
          <w:sz w:val="22"/>
          <w:szCs w:val="22"/>
        </w:rPr>
        <w:br/>
      </w:r>
      <w:r w:rsidRPr="00972231">
        <w:rPr>
          <w:rFonts w:asciiTheme="minorHAnsi" w:hAnsiTheme="minorHAnsi" w:cstheme="minorHAnsi"/>
          <w:sz w:val="22"/>
          <w:szCs w:val="22"/>
        </w:rPr>
        <w:t xml:space="preserve">w wykonanych robotach przedstawiciele Zamawiającego podpiszą protokół odbioru częściowego wykonanych robót z zastrzeżeniami. Wykonawca zobowiązany jest do usunięcia wad w terminie wskazanym przez Zamawiającego nie dłuższym jednak niż 14 dni </w:t>
      </w:r>
      <w:r w:rsidR="006C5AC0">
        <w:rPr>
          <w:rFonts w:asciiTheme="minorHAnsi" w:hAnsiTheme="minorHAnsi" w:cstheme="minorHAnsi"/>
          <w:sz w:val="22"/>
          <w:szCs w:val="22"/>
        </w:rPr>
        <w:br/>
      </w:r>
      <w:r w:rsidRPr="00972231">
        <w:rPr>
          <w:rFonts w:asciiTheme="minorHAnsi" w:hAnsiTheme="minorHAnsi" w:cstheme="minorHAnsi"/>
          <w:sz w:val="22"/>
          <w:szCs w:val="22"/>
        </w:rPr>
        <w:t xml:space="preserve">i powiadomienia Zamawiającego o ich usunięciu. roboty objęte odbiorem częściowym uważa się za wykonane z dniem podpisania przez Strony protokołu odbioru częściowego wykonanych robót bez zastrzeżeń lub w przypadku stwierdzenia zastrzeżeń, z dniem podpisania protokołu potwierdzającego usunięcie wad nieistotnych. </w:t>
      </w:r>
    </w:p>
    <w:p w14:paraId="383B84CE" w14:textId="374764FD" w:rsidR="00B61F56" w:rsidRPr="00972231" w:rsidRDefault="00B61F56" w:rsidP="000640D7">
      <w:pPr>
        <w:numPr>
          <w:ilvl w:val="0"/>
          <w:numId w:val="19"/>
        </w:numPr>
        <w:tabs>
          <w:tab w:val="left" w:pos="600"/>
        </w:tabs>
        <w:jc w:val="both"/>
        <w:rPr>
          <w:rFonts w:asciiTheme="minorHAnsi" w:hAnsiTheme="minorHAnsi" w:cstheme="minorHAnsi"/>
          <w:sz w:val="22"/>
          <w:szCs w:val="22"/>
        </w:rPr>
      </w:pPr>
      <w:r w:rsidRPr="00972231">
        <w:rPr>
          <w:rFonts w:asciiTheme="minorHAnsi" w:hAnsiTheme="minorHAnsi" w:cstheme="minorHAnsi"/>
          <w:sz w:val="22"/>
          <w:szCs w:val="22"/>
        </w:rPr>
        <w:t xml:space="preserve">  Przed poinformowaniem o gotowości do odbioru końcowego robót Wykonawca zobowiązany</w:t>
      </w:r>
      <w:r w:rsidR="00B6344D">
        <w:rPr>
          <w:rFonts w:asciiTheme="minorHAnsi" w:hAnsiTheme="minorHAnsi" w:cstheme="minorHAnsi"/>
          <w:sz w:val="22"/>
          <w:szCs w:val="22"/>
        </w:rPr>
        <w:t xml:space="preserve"> </w:t>
      </w:r>
      <w:r w:rsidRPr="00972231">
        <w:rPr>
          <w:rFonts w:asciiTheme="minorHAnsi" w:hAnsiTheme="minorHAnsi" w:cstheme="minorHAnsi"/>
          <w:sz w:val="22"/>
          <w:szCs w:val="22"/>
        </w:rPr>
        <w:t>jest</w:t>
      </w:r>
      <w:r w:rsidR="00B6344D">
        <w:rPr>
          <w:rFonts w:asciiTheme="minorHAnsi" w:hAnsiTheme="minorHAnsi" w:cstheme="minorHAnsi"/>
          <w:sz w:val="22"/>
          <w:szCs w:val="22"/>
        </w:rPr>
        <w:t xml:space="preserve"> </w:t>
      </w:r>
      <w:r w:rsidRPr="00972231">
        <w:rPr>
          <w:rFonts w:asciiTheme="minorHAnsi" w:hAnsiTheme="minorHAnsi" w:cstheme="minorHAnsi"/>
          <w:sz w:val="22"/>
          <w:szCs w:val="22"/>
        </w:rPr>
        <w:t>do przeprowadzenia wszelkich</w:t>
      </w:r>
      <w:r w:rsidR="00B6344D">
        <w:rPr>
          <w:rFonts w:asciiTheme="minorHAnsi" w:hAnsiTheme="minorHAnsi" w:cstheme="minorHAnsi"/>
          <w:sz w:val="22"/>
          <w:szCs w:val="22"/>
        </w:rPr>
        <w:t xml:space="preserve"> </w:t>
      </w:r>
      <w:r w:rsidRPr="00972231">
        <w:rPr>
          <w:rFonts w:asciiTheme="minorHAnsi" w:hAnsiTheme="minorHAnsi" w:cstheme="minorHAnsi"/>
          <w:sz w:val="22"/>
          <w:szCs w:val="22"/>
        </w:rPr>
        <w:t>przewidzianych</w:t>
      </w:r>
      <w:r w:rsidR="004534BB">
        <w:rPr>
          <w:rFonts w:asciiTheme="minorHAnsi" w:hAnsiTheme="minorHAnsi" w:cstheme="minorHAnsi"/>
          <w:sz w:val="22"/>
          <w:szCs w:val="22"/>
        </w:rPr>
        <w:t xml:space="preserve"> </w:t>
      </w:r>
      <w:r w:rsidRPr="00972231">
        <w:rPr>
          <w:rFonts w:asciiTheme="minorHAnsi" w:hAnsiTheme="minorHAnsi" w:cstheme="minorHAnsi"/>
          <w:sz w:val="22"/>
          <w:szCs w:val="22"/>
        </w:rPr>
        <w:t>w umowie lub obowiązujących przepisach prób, testów i rozruchów wykonanych przewodów. Strony uzgodnią, terminy oraz miejsce przeprowadzenia wymaganych pr</w:t>
      </w:r>
      <w:r w:rsidR="00451493" w:rsidRPr="00972231">
        <w:rPr>
          <w:rFonts w:asciiTheme="minorHAnsi" w:hAnsiTheme="minorHAnsi" w:cstheme="minorHAnsi"/>
          <w:sz w:val="22"/>
          <w:szCs w:val="22"/>
        </w:rPr>
        <w:t>ób, testów</w:t>
      </w:r>
      <w:r w:rsidRPr="00972231">
        <w:rPr>
          <w:rFonts w:asciiTheme="minorHAnsi" w:hAnsiTheme="minorHAnsi" w:cstheme="minorHAnsi"/>
          <w:sz w:val="22"/>
          <w:szCs w:val="22"/>
        </w:rPr>
        <w:t xml:space="preserve"> i rozruchów. W razie braku takiego uzgodnienia o przeprowadzeniu takich prób, testów i rozruchów Wykonawca zobowiązany jest do poinformowania przedstawiciela Zamawiającego o dacie, miejscu i godzinie przeprowadzenia tych czynności nie później niż na 3 dni robocze przed tym terminem. Przedstawiciele Zamawiającego uprawnieni są do uczestniczenia w próbach, testach i rozruchach oraz mają prawo wglądu do ich wyników. Przedstawiciele Zamawiającego uprawnieni są żądać od Wykonawcy przeprowadzenia prób lub testów w innym miejscu, niż wskazane przez Wykonawcę. Dotyczy to również sytuacji, jeżeli próby lub testy zostały już przeprowadzone. Wykonawca zapewni zaplecze potrzebne do przeprowadzenia prób, testów oraz rozruchów, jeżeli będzie tego wymagała ich specyfika, w szczególności, całą aparaturę, sprzęt, personel, energię elektryczną lub paliwo. Przeprowadzenie wymaganych prób, testów i rozruchów z pozytywnym wynikiem potwierdza się wpisem do dziennika budowy. Koszty wszelkich prób i testów ponosi Wykonawca.</w:t>
      </w:r>
    </w:p>
    <w:p w14:paraId="5E629DB0" w14:textId="3B8BEEA8" w:rsidR="00B61F56" w:rsidRPr="00972231" w:rsidRDefault="00B61F56" w:rsidP="00B61F56">
      <w:pPr>
        <w:numPr>
          <w:ilvl w:val="0"/>
          <w:numId w:val="19"/>
        </w:numPr>
        <w:tabs>
          <w:tab w:val="left" w:pos="600"/>
        </w:tabs>
        <w:jc w:val="both"/>
        <w:rPr>
          <w:rFonts w:asciiTheme="minorHAnsi" w:hAnsiTheme="minorHAnsi" w:cstheme="minorHAnsi"/>
          <w:sz w:val="22"/>
          <w:szCs w:val="22"/>
        </w:rPr>
      </w:pPr>
      <w:r w:rsidRPr="00972231">
        <w:rPr>
          <w:rFonts w:asciiTheme="minorHAnsi" w:hAnsiTheme="minorHAnsi" w:cstheme="minorHAnsi"/>
          <w:sz w:val="22"/>
          <w:szCs w:val="22"/>
        </w:rPr>
        <w:t xml:space="preserve">  W przypadku niepowodzenia prób, testów lub rozruchów Wykonawca zobowiązany jest do niezwłocznego ustalenia przyczyn niepowodzenia, powiadomienia o tym przedstawiciela Zamawiającego oraz usunięcia tych przyczyn. Jeżeli usunięcie przyczyn niepowodzenia prób, testów lub rozruchów wymagać będzie ponownego wykonania całości lub części robót, Wykonawca obowiązany jest do ich wykonania i nie może żądać od Zamawiającego z tego tytułu jakiegokolwiek dodatkowego wynagrodzenia. Po usunięciu przyczyn niepowodzenia prób lub testów Strony postępować będą zgodnie z ust. 4 powyżej. </w:t>
      </w:r>
    </w:p>
    <w:p w14:paraId="08485463" w14:textId="1C694D0D" w:rsidR="00B61F56" w:rsidRPr="00972231" w:rsidRDefault="00B61F56" w:rsidP="00B61F56">
      <w:pPr>
        <w:numPr>
          <w:ilvl w:val="0"/>
          <w:numId w:val="19"/>
        </w:numPr>
        <w:tabs>
          <w:tab w:val="left" w:pos="600"/>
        </w:tabs>
        <w:jc w:val="both"/>
        <w:rPr>
          <w:rFonts w:asciiTheme="minorHAnsi" w:hAnsiTheme="minorHAnsi" w:cstheme="minorHAnsi"/>
          <w:sz w:val="22"/>
          <w:szCs w:val="22"/>
        </w:rPr>
      </w:pPr>
      <w:r w:rsidRPr="00972231">
        <w:rPr>
          <w:rFonts w:asciiTheme="minorHAnsi" w:hAnsiTheme="minorHAnsi" w:cstheme="minorHAnsi"/>
          <w:sz w:val="22"/>
          <w:szCs w:val="22"/>
        </w:rPr>
        <w:t xml:space="preserve">  Przed przystąpieniem do odbioru końcowego</w:t>
      </w:r>
      <w:r w:rsidR="00B6344D">
        <w:rPr>
          <w:rFonts w:asciiTheme="minorHAnsi" w:hAnsiTheme="minorHAnsi" w:cstheme="minorHAnsi"/>
          <w:sz w:val="22"/>
          <w:szCs w:val="22"/>
        </w:rPr>
        <w:t xml:space="preserve"> </w:t>
      </w:r>
      <w:r w:rsidRPr="00972231">
        <w:rPr>
          <w:rFonts w:asciiTheme="minorHAnsi" w:hAnsiTheme="minorHAnsi" w:cstheme="minorHAnsi"/>
          <w:sz w:val="22"/>
          <w:szCs w:val="22"/>
        </w:rPr>
        <w:t xml:space="preserve">Wykonawca skompletuje i przedstawi przedstawicielowi Zamawiającego w 2 egzemplarzach dokumenty pozwalające na ocenę prawidłowego wykonania robót oraz dokumentację powykonawczą ze wszelkimi zmianami dokonanymi w toku wykonywania robót, co zostanie odnotowane wpisem do dziennika budowy i potwierdzone przez </w:t>
      </w:r>
      <w:r w:rsidR="00E073AC">
        <w:rPr>
          <w:rFonts w:asciiTheme="minorHAnsi" w:hAnsiTheme="minorHAnsi" w:cstheme="minorHAnsi"/>
          <w:sz w:val="22"/>
          <w:szCs w:val="22"/>
        </w:rPr>
        <w:t>przedstawiciela Zamawiającego</w:t>
      </w:r>
      <w:r w:rsidRPr="00972231">
        <w:rPr>
          <w:rFonts w:asciiTheme="minorHAnsi" w:hAnsiTheme="minorHAnsi" w:cstheme="minorHAnsi"/>
          <w:sz w:val="22"/>
          <w:szCs w:val="22"/>
        </w:rPr>
        <w:t xml:space="preserve">. Powyższe czynności Wykonawca wykona wraz z poinformowaniem Zamawiającego o gotowości do przystąpienia do odbioru końcowego. </w:t>
      </w:r>
    </w:p>
    <w:p w14:paraId="59DA1F92" w14:textId="0377F432" w:rsidR="00B61F56" w:rsidRPr="00972231" w:rsidRDefault="00B61F56" w:rsidP="00B61F56">
      <w:pPr>
        <w:numPr>
          <w:ilvl w:val="0"/>
          <w:numId w:val="19"/>
        </w:numPr>
        <w:tabs>
          <w:tab w:val="left" w:pos="600"/>
        </w:tabs>
        <w:jc w:val="both"/>
        <w:rPr>
          <w:rFonts w:asciiTheme="minorHAnsi" w:hAnsiTheme="minorHAnsi" w:cstheme="minorHAnsi"/>
          <w:sz w:val="22"/>
          <w:szCs w:val="22"/>
        </w:rPr>
      </w:pPr>
      <w:r w:rsidRPr="00972231">
        <w:rPr>
          <w:rFonts w:asciiTheme="minorHAnsi" w:hAnsiTheme="minorHAnsi" w:cstheme="minorHAnsi"/>
          <w:sz w:val="22"/>
          <w:szCs w:val="22"/>
        </w:rPr>
        <w:t xml:space="preserve">  Zakończenie całości robót Wykonawca zgłasza wpisem do dziennika budowy. Wpis taki, po potwierdzeniu przez </w:t>
      </w:r>
      <w:r w:rsidR="00E073AC">
        <w:rPr>
          <w:rFonts w:asciiTheme="minorHAnsi" w:hAnsiTheme="minorHAnsi" w:cstheme="minorHAnsi"/>
          <w:sz w:val="22"/>
          <w:szCs w:val="22"/>
        </w:rPr>
        <w:t>przedstawiciela Zamawiającego</w:t>
      </w:r>
      <w:r w:rsidRPr="00972231">
        <w:rPr>
          <w:rFonts w:asciiTheme="minorHAnsi" w:hAnsiTheme="minorHAnsi" w:cstheme="minorHAnsi"/>
          <w:sz w:val="22"/>
          <w:szCs w:val="22"/>
        </w:rPr>
        <w:t xml:space="preserve">, oznacza gotowość Wykonawcy do przystąpienia do odbioru końcowego. </w:t>
      </w:r>
    </w:p>
    <w:p w14:paraId="1FFA1A6E" w14:textId="24330897" w:rsidR="00B61F56" w:rsidRPr="00972231" w:rsidRDefault="00B61F56" w:rsidP="00B61F56">
      <w:pPr>
        <w:numPr>
          <w:ilvl w:val="0"/>
          <w:numId w:val="19"/>
        </w:numPr>
        <w:tabs>
          <w:tab w:val="left" w:pos="600"/>
        </w:tabs>
        <w:jc w:val="both"/>
        <w:rPr>
          <w:rFonts w:asciiTheme="minorHAnsi" w:hAnsiTheme="minorHAnsi" w:cstheme="minorHAnsi"/>
          <w:sz w:val="22"/>
          <w:szCs w:val="22"/>
        </w:rPr>
      </w:pPr>
      <w:r w:rsidRPr="00972231">
        <w:rPr>
          <w:rFonts w:asciiTheme="minorHAnsi" w:hAnsiTheme="minorHAnsi" w:cstheme="minorHAnsi"/>
          <w:sz w:val="22"/>
          <w:szCs w:val="22"/>
        </w:rPr>
        <w:lastRenderedPageBreak/>
        <w:t xml:space="preserve">  Zamawiający zobowiązany jest do przystąpienia do odbioru końcowego</w:t>
      </w:r>
      <w:r w:rsidR="003E7D72" w:rsidRPr="00972231">
        <w:rPr>
          <w:rFonts w:asciiTheme="minorHAnsi" w:hAnsiTheme="minorHAnsi" w:cstheme="minorHAnsi"/>
          <w:sz w:val="22"/>
          <w:szCs w:val="22"/>
        </w:rPr>
        <w:t xml:space="preserve"> robót</w:t>
      </w:r>
      <w:r w:rsidRPr="00972231">
        <w:rPr>
          <w:rFonts w:asciiTheme="minorHAnsi" w:hAnsiTheme="minorHAnsi" w:cstheme="minorHAnsi"/>
          <w:sz w:val="22"/>
          <w:szCs w:val="22"/>
        </w:rPr>
        <w:t xml:space="preserve"> nie później niż z upływem 7 dni roboczych od dnia poinformowania</w:t>
      </w:r>
      <w:r w:rsidR="00B6344D">
        <w:rPr>
          <w:rFonts w:asciiTheme="minorHAnsi" w:hAnsiTheme="minorHAnsi" w:cstheme="minorHAnsi"/>
          <w:sz w:val="22"/>
          <w:szCs w:val="22"/>
        </w:rPr>
        <w:t xml:space="preserve"> </w:t>
      </w:r>
      <w:r w:rsidRPr="00972231">
        <w:rPr>
          <w:rFonts w:asciiTheme="minorHAnsi" w:hAnsiTheme="minorHAnsi" w:cstheme="minorHAnsi"/>
          <w:sz w:val="22"/>
          <w:szCs w:val="22"/>
        </w:rPr>
        <w:t>o gotowości do odbioru końcowego. Roboty uznaje się za wykonane w całości z dniem podpisania przez Strony protokołu odbioru końcowego. W przypadku wpisania do protokołu odbioru końcowego zastrzeżeń, roboty uznaje się</w:t>
      </w:r>
      <w:r w:rsidR="00B6344D">
        <w:rPr>
          <w:rFonts w:asciiTheme="minorHAnsi" w:hAnsiTheme="minorHAnsi" w:cstheme="minorHAnsi"/>
          <w:sz w:val="22"/>
          <w:szCs w:val="22"/>
        </w:rPr>
        <w:t xml:space="preserve"> </w:t>
      </w:r>
      <w:r w:rsidRPr="00972231">
        <w:rPr>
          <w:rFonts w:asciiTheme="minorHAnsi" w:hAnsiTheme="minorHAnsi" w:cstheme="minorHAnsi"/>
          <w:sz w:val="22"/>
          <w:szCs w:val="22"/>
        </w:rPr>
        <w:t>za</w:t>
      </w:r>
      <w:r w:rsidR="00B6344D">
        <w:rPr>
          <w:rFonts w:asciiTheme="minorHAnsi" w:hAnsiTheme="minorHAnsi" w:cstheme="minorHAnsi"/>
          <w:sz w:val="22"/>
          <w:szCs w:val="22"/>
        </w:rPr>
        <w:t xml:space="preserve"> </w:t>
      </w:r>
      <w:r w:rsidRPr="00972231">
        <w:rPr>
          <w:rFonts w:asciiTheme="minorHAnsi" w:hAnsiTheme="minorHAnsi" w:cstheme="minorHAnsi"/>
          <w:sz w:val="22"/>
          <w:szCs w:val="22"/>
        </w:rPr>
        <w:t>wykonane w całości</w:t>
      </w:r>
      <w:r w:rsidR="00B6344D">
        <w:rPr>
          <w:rFonts w:asciiTheme="minorHAnsi" w:hAnsiTheme="minorHAnsi" w:cstheme="minorHAnsi"/>
          <w:sz w:val="22"/>
          <w:szCs w:val="22"/>
        </w:rPr>
        <w:t xml:space="preserve"> </w:t>
      </w:r>
      <w:r w:rsidRPr="00972231">
        <w:rPr>
          <w:rFonts w:asciiTheme="minorHAnsi" w:hAnsiTheme="minorHAnsi" w:cstheme="minorHAnsi"/>
          <w:sz w:val="22"/>
          <w:szCs w:val="22"/>
        </w:rPr>
        <w:t xml:space="preserve">z dniem potwierdzenia usunięcia wszelkich wad nieistotnych poprzez podpisanie protokołu potwierdzającego usunięcie wad nieistotnych. </w:t>
      </w:r>
    </w:p>
    <w:p w14:paraId="58D4A123" w14:textId="6AEBABA8" w:rsidR="00B61F56" w:rsidRPr="00972231" w:rsidRDefault="00B61F56" w:rsidP="00B61F56">
      <w:pPr>
        <w:numPr>
          <w:ilvl w:val="0"/>
          <w:numId w:val="19"/>
        </w:numPr>
        <w:tabs>
          <w:tab w:val="left" w:pos="600"/>
        </w:tabs>
        <w:jc w:val="both"/>
        <w:rPr>
          <w:rFonts w:asciiTheme="minorHAnsi" w:hAnsiTheme="minorHAnsi" w:cstheme="minorHAnsi"/>
          <w:sz w:val="22"/>
          <w:szCs w:val="22"/>
        </w:rPr>
      </w:pPr>
      <w:r w:rsidRPr="00972231">
        <w:rPr>
          <w:rFonts w:asciiTheme="minorHAnsi" w:hAnsiTheme="minorHAnsi" w:cstheme="minorHAnsi"/>
          <w:sz w:val="22"/>
          <w:szCs w:val="22"/>
        </w:rPr>
        <w:t xml:space="preserve">  Zamawiający uprawniony jest do odmowy podpisania protokołu odbioru końcowego</w:t>
      </w:r>
      <w:r w:rsidR="002C666F" w:rsidRPr="00972231">
        <w:rPr>
          <w:rFonts w:asciiTheme="minorHAnsi" w:hAnsiTheme="minorHAnsi" w:cstheme="minorHAnsi"/>
          <w:sz w:val="22"/>
          <w:szCs w:val="22"/>
        </w:rPr>
        <w:t xml:space="preserve"> </w:t>
      </w:r>
      <w:r w:rsidR="00296EB9" w:rsidRPr="00972231">
        <w:rPr>
          <w:rFonts w:asciiTheme="minorHAnsi" w:hAnsiTheme="minorHAnsi" w:cstheme="minorHAnsi"/>
          <w:sz w:val="22"/>
          <w:szCs w:val="22"/>
        </w:rPr>
        <w:t xml:space="preserve">robót </w:t>
      </w:r>
      <w:r w:rsidRPr="00972231">
        <w:rPr>
          <w:rFonts w:asciiTheme="minorHAnsi" w:hAnsiTheme="minorHAnsi" w:cstheme="minorHAnsi"/>
          <w:sz w:val="22"/>
          <w:szCs w:val="22"/>
        </w:rPr>
        <w:t>w szczególności, jeżeli:</w:t>
      </w:r>
    </w:p>
    <w:p w14:paraId="703697E0" w14:textId="77777777" w:rsidR="00B61F56" w:rsidRPr="00972231" w:rsidRDefault="00B61F56" w:rsidP="00B61F56">
      <w:pPr>
        <w:numPr>
          <w:ilvl w:val="0"/>
          <w:numId w:val="20"/>
        </w:numPr>
        <w:tabs>
          <w:tab w:val="left" w:pos="720"/>
        </w:tabs>
        <w:jc w:val="both"/>
        <w:rPr>
          <w:rFonts w:asciiTheme="minorHAnsi" w:hAnsiTheme="minorHAnsi" w:cstheme="minorHAnsi"/>
          <w:sz w:val="22"/>
          <w:szCs w:val="22"/>
        </w:rPr>
      </w:pPr>
      <w:r w:rsidRPr="00972231">
        <w:rPr>
          <w:rFonts w:asciiTheme="minorHAnsi" w:hAnsiTheme="minorHAnsi" w:cstheme="minorHAnsi"/>
          <w:sz w:val="22"/>
          <w:szCs w:val="22"/>
        </w:rPr>
        <w:t>przeprowadzone próby, testy lub rozruchy dały wynik negatywny,</w:t>
      </w:r>
    </w:p>
    <w:p w14:paraId="796D563F" w14:textId="77777777" w:rsidR="00B61F56" w:rsidRPr="00972231" w:rsidRDefault="00B61F56" w:rsidP="00B61F56">
      <w:pPr>
        <w:numPr>
          <w:ilvl w:val="0"/>
          <w:numId w:val="20"/>
        </w:numPr>
        <w:tabs>
          <w:tab w:val="left" w:pos="720"/>
        </w:tabs>
        <w:jc w:val="both"/>
        <w:rPr>
          <w:rFonts w:asciiTheme="minorHAnsi" w:hAnsiTheme="minorHAnsi" w:cstheme="minorHAnsi"/>
          <w:sz w:val="22"/>
          <w:szCs w:val="22"/>
        </w:rPr>
      </w:pPr>
      <w:r w:rsidRPr="00972231">
        <w:rPr>
          <w:rFonts w:asciiTheme="minorHAnsi" w:hAnsiTheme="minorHAnsi" w:cstheme="minorHAnsi"/>
          <w:sz w:val="22"/>
          <w:szCs w:val="22"/>
        </w:rPr>
        <w:t>zamontowane urządzenia/uzbrojenie posiada widoczne uszkodzenia,</w:t>
      </w:r>
    </w:p>
    <w:p w14:paraId="7292A20C" w14:textId="77777777" w:rsidR="00B61F56" w:rsidRPr="00972231" w:rsidRDefault="00B61F56" w:rsidP="00B61F56">
      <w:pPr>
        <w:numPr>
          <w:ilvl w:val="0"/>
          <w:numId w:val="20"/>
        </w:numPr>
        <w:tabs>
          <w:tab w:val="left" w:pos="720"/>
        </w:tabs>
        <w:jc w:val="both"/>
        <w:rPr>
          <w:rFonts w:asciiTheme="minorHAnsi" w:hAnsiTheme="minorHAnsi" w:cstheme="minorHAnsi"/>
          <w:sz w:val="22"/>
          <w:szCs w:val="22"/>
        </w:rPr>
      </w:pPr>
      <w:r w:rsidRPr="00972231">
        <w:rPr>
          <w:rFonts w:asciiTheme="minorHAnsi" w:hAnsiTheme="minorHAnsi" w:cstheme="minorHAnsi"/>
          <w:sz w:val="22"/>
          <w:szCs w:val="22"/>
        </w:rPr>
        <w:t xml:space="preserve">w trakcie odbioru końcowego stwierdzone zostały wady istotne, </w:t>
      </w:r>
    </w:p>
    <w:p w14:paraId="3793E7E7" w14:textId="78B2C7C2" w:rsidR="00C208B0" w:rsidRPr="00820F65" w:rsidRDefault="00B61F56" w:rsidP="00820F65">
      <w:pPr>
        <w:numPr>
          <w:ilvl w:val="0"/>
          <w:numId w:val="20"/>
        </w:numPr>
        <w:tabs>
          <w:tab w:val="left" w:pos="720"/>
        </w:tabs>
        <w:jc w:val="both"/>
        <w:rPr>
          <w:rFonts w:asciiTheme="minorHAnsi" w:hAnsiTheme="minorHAnsi" w:cstheme="minorHAnsi"/>
          <w:sz w:val="22"/>
          <w:szCs w:val="22"/>
        </w:rPr>
      </w:pPr>
      <w:r w:rsidRPr="00972231">
        <w:rPr>
          <w:rFonts w:asciiTheme="minorHAnsi" w:hAnsiTheme="minorHAnsi" w:cstheme="minorHAnsi"/>
          <w:sz w:val="22"/>
          <w:szCs w:val="22"/>
        </w:rPr>
        <w:t>Wykonawca nie przedstawił któregokolwiek z</w:t>
      </w:r>
      <w:r w:rsidR="00C208B0" w:rsidRPr="00972231">
        <w:rPr>
          <w:rFonts w:asciiTheme="minorHAnsi" w:hAnsiTheme="minorHAnsi" w:cstheme="minorHAnsi"/>
          <w:sz w:val="22"/>
          <w:szCs w:val="22"/>
        </w:rPr>
        <w:t xml:space="preserve"> dokumentów wymienionych w </w:t>
      </w:r>
      <w:r w:rsidR="00C208B0" w:rsidRPr="00820F65">
        <w:rPr>
          <w:rFonts w:asciiTheme="minorHAnsi" w:hAnsiTheme="minorHAnsi" w:cstheme="minorHAnsi"/>
          <w:sz w:val="22"/>
          <w:szCs w:val="22"/>
        </w:rPr>
        <w:t>§ 8 ust.5.</w:t>
      </w:r>
    </w:p>
    <w:p w14:paraId="4034659B" w14:textId="50D6EF06" w:rsidR="00B61F56" w:rsidRPr="00972231" w:rsidRDefault="00B61F56" w:rsidP="00B61F56">
      <w:pPr>
        <w:numPr>
          <w:ilvl w:val="0"/>
          <w:numId w:val="19"/>
        </w:numPr>
        <w:tabs>
          <w:tab w:val="left" w:pos="720"/>
        </w:tabs>
        <w:jc w:val="both"/>
        <w:rPr>
          <w:rFonts w:asciiTheme="minorHAnsi" w:hAnsiTheme="minorHAnsi" w:cstheme="minorHAnsi"/>
          <w:sz w:val="22"/>
          <w:szCs w:val="22"/>
        </w:rPr>
      </w:pPr>
      <w:r w:rsidRPr="00972231">
        <w:rPr>
          <w:rFonts w:asciiTheme="minorHAnsi" w:hAnsiTheme="minorHAnsi" w:cstheme="minorHAnsi"/>
          <w:sz w:val="22"/>
          <w:szCs w:val="22"/>
        </w:rPr>
        <w:t>Odmawiając podpisania protokołu odbioru końcowego</w:t>
      </w:r>
      <w:r w:rsidR="00296EB9" w:rsidRPr="00972231">
        <w:rPr>
          <w:rFonts w:asciiTheme="minorHAnsi" w:hAnsiTheme="minorHAnsi" w:cstheme="minorHAnsi"/>
          <w:sz w:val="22"/>
          <w:szCs w:val="22"/>
        </w:rPr>
        <w:t xml:space="preserve"> </w:t>
      </w:r>
      <w:r w:rsidRPr="00972231">
        <w:rPr>
          <w:rFonts w:asciiTheme="minorHAnsi" w:hAnsiTheme="minorHAnsi" w:cstheme="minorHAnsi"/>
          <w:sz w:val="22"/>
          <w:szCs w:val="22"/>
        </w:rPr>
        <w:t>Zamawiający wyznaczy Wykonawcy termin na usunięcie stwierdzonych braków lub wad nie dłuższy niż 30 dni. Strony mogą wyznaczyć krótszy termin na przystąpienie do ponownego podpisania protokołu odbioru końcowego. Wykonawca zobowiązany jest do usunięcia stwierdzonych braków lub wad w wyznaczonym terminie. Nie później niż ostatniego dnia wyznaczonego terminu strony ponownie przystąpią do odbioru końcowego.</w:t>
      </w:r>
    </w:p>
    <w:p w14:paraId="352AB93C" w14:textId="14E0E1F6" w:rsidR="00B61F56" w:rsidRPr="00972231" w:rsidRDefault="00B61F56" w:rsidP="00B61F56">
      <w:pPr>
        <w:numPr>
          <w:ilvl w:val="0"/>
          <w:numId w:val="19"/>
        </w:numPr>
        <w:tabs>
          <w:tab w:val="left" w:pos="720"/>
        </w:tabs>
        <w:jc w:val="both"/>
        <w:rPr>
          <w:rFonts w:asciiTheme="minorHAnsi" w:hAnsiTheme="minorHAnsi" w:cstheme="minorHAnsi"/>
          <w:sz w:val="22"/>
          <w:szCs w:val="22"/>
        </w:rPr>
      </w:pPr>
      <w:r w:rsidRPr="00972231">
        <w:rPr>
          <w:rFonts w:asciiTheme="minorHAnsi" w:hAnsiTheme="minorHAnsi" w:cstheme="minorHAnsi"/>
          <w:sz w:val="22"/>
          <w:szCs w:val="22"/>
        </w:rPr>
        <w:t xml:space="preserve">Jeżeli nie występują okoliczności, o których mowa w ust. 9 jak wyżej, a roboty zostały wykonane wadliwie lub w sposób niezgodny z umową, tj. zostaną stwierdzone wady nieistotne obiektu, Zamawiający zobowiązany jest do podpisania protokołu odbioru końcowego zamieszczając </w:t>
      </w:r>
      <w:r w:rsidR="0048783D">
        <w:rPr>
          <w:rFonts w:asciiTheme="minorHAnsi" w:hAnsiTheme="minorHAnsi" w:cstheme="minorHAnsi"/>
          <w:sz w:val="22"/>
          <w:szCs w:val="22"/>
        </w:rPr>
        <w:br/>
      </w:r>
      <w:r w:rsidRPr="00972231">
        <w:rPr>
          <w:rFonts w:asciiTheme="minorHAnsi" w:hAnsiTheme="minorHAnsi" w:cstheme="minorHAnsi"/>
          <w:sz w:val="22"/>
          <w:szCs w:val="22"/>
        </w:rPr>
        <w:t xml:space="preserve">w protokole opis stwierdzonych wad, usterek lub nieprawidłowości i wyznaczając Wykonawcy termin 14 dni na ich usunięcie. Wykonawca zobowiązany jest do usunięcia stwierdzonych wad </w:t>
      </w:r>
      <w:r w:rsidRPr="00972231">
        <w:rPr>
          <w:rFonts w:asciiTheme="minorHAnsi" w:hAnsiTheme="minorHAnsi" w:cstheme="minorHAnsi"/>
          <w:sz w:val="22"/>
          <w:szCs w:val="22"/>
        </w:rPr>
        <w:br/>
        <w:t xml:space="preserve">i nieprawidłowości w powyższym terminie i zgłoszenia ich do odbioru końcowego przez Zamawiającego. Usunięcie wad i nieprawidłowości zostanie stwierdzone protokołem potwierdzającym usunięcie wad nieistotnych. </w:t>
      </w:r>
    </w:p>
    <w:p w14:paraId="4311090A" w14:textId="77777777" w:rsidR="00B61F56" w:rsidRPr="00972231" w:rsidRDefault="00B61F56" w:rsidP="00B61F56">
      <w:pPr>
        <w:rPr>
          <w:rFonts w:asciiTheme="minorHAnsi" w:hAnsiTheme="minorHAnsi" w:cstheme="minorHAnsi"/>
          <w:b/>
          <w:sz w:val="22"/>
          <w:szCs w:val="22"/>
        </w:rPr>
      </w:pPr>
    </w:p>
    <w:p w14:paraId="7F94A117" w14:textId="77777777" w:rsidR="00B61F56" w:rsidRPr="00972231" w:rsidRDefault="00B61F56" w:rsidP="00B61F56">
      <w:pPr>
        <w:ind w:left="3545" w:firstLine="709"/>
        <w:rPr>
          <w:rFonts w:asciiTheme="minorHAnsi" w:hAnsiTheme="minorHAnsi" w:cstheme="minorHAnsi"/>
          <w:b/>
          <w:sz w:val="22"/>
          <w:szCs w:val="22"/>
        </w:rPr>
      </w:pPr>
      <w:r w:rsidRPr="00972231">
        <w:rPr>
          <w:rFonts w:asciiTheme="minorHAnsi" w:hAnsiTheme="minorHAnsi" w:cstheme="minorHAnsi"/>
          <w:b/>
          <w:sz w:val="22"/>
          <w:szCs w:val="22"/>
        </w:rPr>
        <w:t>§ 11</w:t>
      </w:r>
    </w:p>
    <w:p w14:paraId="03F4F51B" w14:textId="77777777" w:rsidR="00B61F56" w:rsidRPr="00972231" w:rsidRDefault="00B61F56" w:rsidP="00B61F56">
      <w:pPr>
        <w:jc w:val="center"/>
        <w:rPr>
          <w:rFonts w:asciiTheme="minorHAnsi" w:hAnsiTheme="minorHAnsi" w:cstheme="minorHAnsi"/>
          <w:b/>
          <w:sz w:val="22"/>
          <w:szCs w:val="22"/>
        </w:rPr>
      </w:pPr>
      <w:r w:rsidRPr="00972231">
        <w:rPr>
          <w:rFonts w:asciiTheme="minorHAnsi" w:hAnsiTheme="minorHAnsi" w:cstheme="minorHAnsi"/>
          <w:b/>
          <w:sz w:val="22"/>
          <w:szCs w:val="22"/>
        </w:rPr>
        <w:t>Odpowiedzialność Wykonawcy</w:t>
      </w:r>
    </w:p>
    <w:p w14:paraId="676BC920" w14:textId="77777777" w:rsidR="00B61F56" w:rsidRPr="00972231" w:rsidRDefault="00B61F56" w:rsidP="00B61F56">
      <w:pPr>
        <w:jc w:val="center"/>
        <w:rPr>
          <w:rFonts w:asciiTheme="minorHAnsi" w:hAnsiTheme="minorHAnsi" w:cstheme="minorHAnsi"/>
          <w:sz w:val="22"/>
          <w:szCs w:val="22"/>
        </w:rPr>
      </w:pPr>
    </w:p>
    <w:p w14:paraId="2D0FB2EF" w14:textId="1FD25C86" w:rsidR="00B61F56" w:rsidRPr="00972231" w:rsidRDefault="00B61F56" w:rsidP="00B61F56">
      <w:pPr>
        <w:numPr>
          <w:ilvl w:val="0"/>
          <w:numId w:val="21"/>
        </w:numPr>
        <w:tabs>
          <w:tab w:val="clear" w:pos="360"/>
          <w:tab w:val="num" w:pos="717"/>
        </w:tabs>
        <w:ind w:left="714" w:hanging="357"/>
        <w:jc w:val="both"/>
        <w:rPr>
          <w:rFonts w:asciiTheme="minorHAnsi" w:hAnsiTheme="minorHAnsi" w:cstheme="minorHAnsi"/>
          <w:sz w:val="22"/>
          <w:szCs w:val="22"/>
        </w:rPr>
      </w:pPr>
      <w:r w:rsidRPr="00972231">
        <w:rPr>
          <w:rFonts w:asciiTheme="minorHAnsi" w:hAnsiTheme="minorHAnsi" w:cstheme="minorHAnsi"/>
          <w:sz w:val="22"/>
          <w:szCs w:val="22"/>
        </w:rPr>
        <w:t xml:space="preserve">Wykonawca ponosi pełną odpowiedzialność odszkodowawczą wobec Zamawiającego z tytułu niewykonania lub nienależytego wykonania umowy, obejmującą również działania osób </w:t>
      </w:r>
      <w:r w:rsidR="0048783D">
        <w:rPr>
          <w:rFonts w:asciiTheme="minorHAnsi" w:hAnsiTheme="minorHAnsi" w:cstheme="minorHAnsi"/>
          <w:sz w:val="22"/>
          <w:szCs w:val="22"/>
        </w:rPr>
        <w:br/>
      </w:r>
      <w:r w:rsidRPr="00972231">
        <w:rPr>
          <w:rFonts w:asciiTheme="minorHAnsi" w:hAnsiTheme="minorHAnsi" w:cstheme="minorHAnsi"/>
          <w:sz w:val="22"/>
          <w:szCs w:val="22"/>
        </w:rPr>
        <w:t>z pomocą których wykonuje umowę. Wykonawca może uwolnić się od tej odpowiedzialności jeżeli wykaże, że szkoda powstała na sk</w:t>
      </w:r>
      <w:r w:rsidR="00451493" w:rsidRPr="00972231">
        <w:rPr>
          <w:rFonts w:asciiTheme="minorHAnsi" w:hAnsiTheme="minorHAnsi" w:cstheme="minorHAnsi"/>
          <w:sz w:val="22"/>
          <w:szCs w:val="22"/>
        </w:rPr>
        <w:t>utek siły wyższej,</w:t>
      </w:r>
      <w:r w:rsidRPr="00972231">
        <w:rPr>
          <w:rFonts w:asciiTheme="minorHAnsi" w:hAnsiTheme="minorHAnsi" w:cstheme="minorHAnsi"/>
          <w:sz w:val="22"/>
          <w:szCs w:val="22"/>
        </w:rPr>
        <w:t xml:space="preserve"> z wyłącznej winy Zamawiającego lub </w:t>
      </w:r>
      <w:r w:rsidR="008770B5">
        <w:rPr>
          <w:rFonts w:asciiTheme="minorHAnsi" w:hAnsiTheme="minorHAnsi" w:cstheme="minorHAnsi"/>
          <w:sz w:val="22"/>
          <w:szCs w:val="22"/>
        </w:rPr>
        <w:br/>
      </w:r>
      <w:r w:rsidRPr="00972231">
        <w:rPr>
          <w:rFonts w:asciiTheme="minorHAnsi" w:hAnsiTheme="minorHAnsi" w:cstheme="minorHAnsi"/>
          <w:sz w:val="22"/>
          <w:szCs w:val="22"/>
        </w:rPr>
        <w:t xml:space="preserve">z wyłącznej winy osoby trzeciej, za którą Wykonawca nie ponosi odpowiedzialności. </w:t>
      </w:r>
    </w:p>
    <w:p w14:paraId="4E503A4A" w14:textId="77777777" w:rsidR="00B61F56" w:rsidRPr="00972231" w:rsidRDefault="00B61F56" w:rsidP="00B61F56">
      <w:pPr>
        <w:numPr>
          <w:ilvl w:val="0"/>
          <w:numId w:val="21"/>
        </w:numPr>
        <w:tabs>
          <w:tab w:val="clear" w:pos="360"/>
          <w:tab w:val="num" w:pos="717"/>
        </w:tabs>
        <w:ind w:left="714" w:hanging="357"/>
        <w:jc w:val="both"/>
        <w:rPr>
          <w:rFonts w:asciiTheme="minorHAnsi" w:hAnsiTheme="minorHAnsi" w:cstheme="minorHAnsi"/>
          <w:sz w:val="22"/>
          <w:szCs w:val="22"/>
        </w:rPr>
      </w:pPr>
      <w:r w:rsidRPr="00972231">
        <w:rPr>
          <w:rFonts w:asciiTheme="minorHAnsi" w:hAnsiTheme="minorHAnsi" w:cstheme="minorHAnsi"/>
          <w:sz w:val="22"/>
          <w:szCs w:val="22"/>
        </w:rPr>
        <w:t xml:space="preserve">Wykonawca ponosi odpowiedzialność i ryzyko przypadkowej utraty, uszkodzenia lub zniszczenia jakiejkolwiek części wykonanych robót oraz wniesionego na teren robót sprzętu, materiałów i narzędzi, aż do momentu protokolarnego zwrotu terenu robót Zamawiającemu. </w:t>
      </w:r>
    </w:p>
    <w:p w14:paraId="76D8FCF3" w14:textId="77777777" w:rsidR="00B61F56" w:rsidRPr="00972231" w:rsidRDefault="00B61F56" w:rsidP="00B61F56">
      <w:pPr>
        <w:numPr>
          <w:ilvl w:val="0"/>
          <w:numId w:val="21"/>
        </w:numPr>
        <w:tabs>
          <w:tab w:val="clear" w:pos="360"/>
          <w:tab w:val="num" w:pos="717"/>
        </w:tabs>
        <w:ind w:left="714" w:hanging="357"/>
        <w:jc w:val="both"/>
        <w:rPr>
          <w:rFonts w:asciiTheme="minorHAnsi" w:hAnsiTheme="minorHAnsi" w:cstheme="minorHAnsi"/>
          <w:sz w:val="22"/>
          <w:szCs w:val="22"/>
        </w:rPr>
      </w:pPr>
      <w:r w:rsidRPr="00972231">
        <w:rPr>
          <w:rFonts w:asciiTheme="minorHAnsi" w:hAnsiTheme="minorHAnsi" w:cstheme="minorHAnsi"/>
          <w:sz w:val="22"/>
          <w:szCs w:val="22"/>
        </w:rPr>
        <w:t>Wykonawca jest odpowiedzialny względem Zamawiającego, jeżeli wykonane roboty mają wady zmniejszające ich wartość lub użyteczność albo zostały wykonane niezgodnie z umową.</w:t>
      </w:r>
    </w:p>
    <w:p w14:paraId="7D6CEED5" w14:textId="5741E94F" w:rsidR="00B61F56" w:rsidRPr="00972231" w:rsidRDefault="00B61F56" w:rsidP="00B61F56">
      <w:pPr>
        <w:numPr>
          <w:ilvl w:val="0"/>
          <w:numId w:val="21"/>
        </w:numPr>
        <w:tabs>
          <w:tab w:val="clear" w:pos="360"/>
          <w:tab w:val="num" w:pos="717"/>
        </w:tabs>
        <w:ind w:left="714" w:hanging="357"/>
        <w:jc w:val="both"/>
        <w:rPr>
          <w:rFonts w:asciiTheme="minorHAnsi" w:hAnsiTheme="minorHAnsi" w:cstheme="minorHAnsi"/>
          <w:sz w:val="22"/>
          <w:szCs w:val="22"/>
        </w:rPr>
      </w:pPr>
      <w:r w:rsidRPr="00972231">
        <w:rPr>
          <w:rFonts w:asciiTheme="minorHAnsi" w:hAnsiTheme="minorHAnsi" w:cstheme="minorHAnsi"/>
          <w:sz w:val="22"/>
          <w:szCs w:val="22"/>
        </w:rPr>
        <w:t>Odpowiedzialność odszkodowawcza Wykonawcy rozciąga się również na wady spowodowane nie zgłoszeniem Zamawiającemu</w:t>
      </w:r>
      <w:r w:rsidR="0048783D">
        <w:rPr>
          <w:rFonts w:asciiTheme="minorHAnsi" w:hAnsiTheme="minorHAnsi" w:cstheme="minorHAnsi"/>
          <w:sz w:val="22"/>
          <w:szCs w:val="22"/>
        </w:rPr>
        <w:t xml:space="preserve"> błędów w dokumentacji, jeżeli </w:t>
      </w:r>
      <w:r w:rsidRPr="00972231">
        <w:rPr>
          <w:rFonts w:asciiTheme="minorHAnsi" w:hAnsiTheme="minorHAnsi" w:cstheme="minorHAnsi"/>
          <w:sz w:val="22"/>
          <w:szCs w:val="22"/>
        </w:rPr>
        <w:t>o błędach tych nie zawiadomił w formie pisemnej pod rygorem nieważności Zamawiającego lub pomimo zawiadomienia Zamawiającego o takich błędach kontynuował wykonywanie robót, chyba, że przed przystąpieniem do wykonywania robót wskazał na te wady oraz ryzyko, że będą miały wpływ na jakość robót, a także wskazał środki zaradcze, a Zamawiający mimo to pisemnie nakazał Wykonawcy kontynuowanie robót bez podejmowania środków zaradczych.</w:t>
      </w:r>
    </w:p>
    <w:p w14:paraId="57136B9F" w14:textId="77777777" w:rsidR="00B61F56" w:rsidRPr="00972231" w:rsidRDefault="00B61F56" w:rsidP="00B61F56">
      <w:pPr>
        <w:numPr>
          <w:ilvl w:val="0"/>
          <w:numId w:val="21"/>
        </w:numPr>
        <w:tabs>
          <w:tab w:val="clear" w:pos="360"/>
          <w:tab w:val="num" w:pos="717"/>
        </w:tabs>
        <w:ind w:left="714" w:hanging="357"/>
        <w:jc w:val="both"/>
        <w:rPr>
          <w:rFonts w:asciiTheme="minorHAnsi" w:hAnsiTheme="minorHAnsi" w:cstheme="minorHAnsi"/>
          <w:sz w:val="22"/>
          <w:szCs w:val="22"/>
        </w:rPr>
      </w:pPr>
      <w:r w:rsidRPr="00972231">
        <w:rPr>
          <w:rFonts w:asciiTheme="minorHAnsi" w:hAnsiTheme="minorHAnsi" w:cstheme="minorHAnsi"/>
          <w:sz w:val="22"/>
          <w:szCs w:val="22"/>
        </w:rPr>
        <w:t xml:space="preserve">Odpowiedzialność odszkodowawcza Wykonawcy rozciąga się również na wszelkie szkody wyrządzone Zamawiającemu lub osobie trzeciej na skutek wystąpienia wady  w okresie rękojmi i gwarancji. Odpowiedzialność ta rozciąga się w szczególności na wszelkie skutki awarii sieci </w:t>
      </w:r>
      <w:r w:rsidRPr="00972231">
        <w:rPr>
          <w:rFonts w:asciiTheme="minorHAnsi" w:hAnsiTheme="minorHAnsi" w:cstheme="minorHAnsi"/>
          <w:sz w:val="22"/>
          <w:szCs w:val="22"/>
        </w:rPr>
        <w:lastRenderedPageBreak/>
        <w:t xml:space="preserve">oraz wszelkie skutki wad innych obiektów, w tym odpadnięcia fragmentów obiektów budowlanych, zawalenia się obiektów budowlanych w całości lub w części. </w:t>
      </w:r>
    </w:p>
    <w:p w14:paraId="1F14918C" w14:textId="77777777" w:rsidR="00B61F56" w:rsidRPr="00972231" w:rsidRDefault="00B61F56" w:rsidP="00B61F56">
      <w:pPr>
        <w:numPr>
          <w:ilvl w:val="0"/>
          <w:numId w:val="21"/>
        </w:numPr>
        <w:tabs>
          <w:tab w:val="clear" w:pos="360"/>
          <w:tab w:val="num" w:pos="717"/>
        </w:tabs>
        <w:ind w:left="714" w:hanging="357"/>
        <w:jc w:val="both"/>
        <w:rPr>
          <w:rFonts w:asciiTheme="minorHAnsi" w:hAnsiTheme="minorHAnsi" w:cstheme="minorHAnsi"/>
          <w:sz w:val="22"/>
          <w:szCs w:val="22"/>
        </w:rPr>
      </w:pPr>
      <w:r w:rsidRPr="00972231">
        <w:rPr>
          <w:rFonts w:asciiTheme="minorHAnsi" w:hAnsiTheme="minorHAnsi" w:cstheme="minorHAnsi"/>
          <w:sz w:val="22"/>
          <w:szCs w:val="22"/>
        </w:rPr>
        <w:t>W ramach żądania naprawienia szkody Zamawiający uprawniony jest według swojego wyboru do naprawienia szkody w naturze albo do żądania od Wykonawcy zapłaty kwoty pokrywającej wartość doznanej przez Zamawiającego szkody niezależnie od tego, czy Wykonawca jest w stanie naprawić szkodę w naturze.</w:t>
      </w:r>
    </w:p>
    <w:p w14:paraId="305BE2FD" w14:textId="408F12BE" w:rsidR="0046471E" w:rsidRPr="0046471E" w:rsidRDefault="00B61F56" w:rsidP="0046471E">
      <w:pPr>
        <w:numPr>
          <w:ilvl w:val="0"/>
          <w:numId w:val="21"/>
        </w:numPr>
        <w:tabs>
          <w:tab w:val="clear" w:pos="360"/>
          <w:tab w:val="num" w:pos="717"/>
        </w:tabs>
        <w:ind w:left="714" w:hanging="357"/>
        <w:jc w:val="both"/>
        <w:rPr>
          <w:rFonts w:asciiTheme="minorHAnsi" w:hAnsiTheme="minorHAnsi" w:cstheme="minorHAnsi"/>
          <w:b/>
          <w:sz w:val="22"/>
          <w:szCs w:val="22"/>
        </w:rPr>
      </w:pPr>
      <w:r w:rsidRPr="00972231">
        <w:rPr>
          <w:rFonts w:asciiTheme="minorHAnsi" w:hAnsiTheme="minorHAnsi" w:cstheme="minorHAnsi"/>
          <w:sz w:val="22"/>
          <w:szCs w:val="22"/>
        </w:rPr>
        <w:t>Wykonawca jest odpowiedzialny za szkody wyrządzone osobom trzecim, w tym także na terenie robót, terenie sąsiadującym i innych terenach zajętych przez Wykonawcę na potrzeby wykonywania robót, a także za wszelkie szkody wyrządzone osobom trzecim korzystającym z infrastruktury Zamawiającego lub osób trzecich i zwalnia Zamawiającego z wszelkiej odpowiedzialności w tym zakresie.</w:t>
      </w:r>
    </w:p>
    <w:p w14:paraId="7406F810" w14:textId="77777777" w:rsidR="00B61F56" w:rsidRPr="00972231" w:rsidRDefault="00B61F56" w:rsidP="00B61F56">
      <w:pPr>
        <w:jc w:val="center"/>
        <w:rPr>
          <w:rFonts w:asciiTheme="minorHAnsi" w:hAnsiTheme="minorHAnsi" w:cstheme="minorHAnsi"/>
          <w:b/>
          <w:sz w:val="22"/>
          <w:szCs w:val="22"/>
        </w:rPr>
      </w:pPr>
      <w:r w:rsidRPr="00972231">
        <w:rPr>
          <w:rFonts w:asciiTheme="minorHAnsi" w:hAnsiTheme="minorHAnsi" w:cstheme="minorHAnsi"/>
          <w:b/>
          <w:sz w:val="22"/>
          <w:szCs w:val="22"/>
        </w:rPr>
        <w:t>§ 12</w:t>
      </w:r>
    </w:p>
    <w:p w14:paraId="4A6774A6" w14:textId="77777777" w:rsidR="00B61F56" w:rsidRPr="00972231" w:rsidRDefault="00B61F56" w:rsidP="00B61F56">
      <w:pPr>
        <w:jc w:val="center"/>
        <w:rPr>
          <w:rFonts w:asciiTheme="minorHAnsi" w:hAnsiTheme="minorHAnsi" w:cstheme="minorHAnsi"/>
          <w:b/>
          <w:sz w:val="22"/>
          <w:szCs w:val="22"/>
        </w:rPr>
      </w:pPr>
      <w:r w:rsidRPr="00972231">
        <w:rPr>
          <w:rFonts w:asciiTheme="minorHAnsi" w:hAnsiTheme="minorHAnsi" w:cstheme="minorHAnsi"/>
          <w:b/>
          <w:sz w:val="22"/>
          <w:szCs w:val="22"/>
        </w:rPr>
        <w:t xml:space="preserve"> Ochrona Zamawiającego i uprawnienia szczególne</w:t>
      </w:r>
    </w:p>
    <w:p w14:paraId="7DF2E170" w14:textId="77777777" w:rsidR="00B61F56" w:rsidRPr="00972231" w:rsidRDefault="00B61F56" w:rsidP="00B61F56">
      <w:pPr>
        <w:jc w:val="center"/>
        <w:rPr>
          <w:rFonts w:asciiTheme="minorHAnsi" w:hAnsiTheme="minorHAnsi" w:cstheme="minorHAnsi"/>
          <w:sz w:val="22"/>
          <w:szCs w:val="22"/>
        </w:rPr>
      </w:pPr>
    </w:p>
    <w:p w14:paraId="69BF7D6C" w14:textId="6D402064" w:rsidR="00B61F56" w:rsidRPr="00972231" w:rsidRDefault="00B61F56" w:rsidP="00B61F56">
      <w:pPr>
        <w:numPr>
          <w:ilvl w:val="0"/>
          <w:numId w:val="22"/>
        </w:numPr>
        <w:tabs>
          <w:tab w:val="left" w:pos="360"/>
        </w:tabs>
        <w:ind w:left="714" w:hanging="357"/>
        <w:jc w:val="both"/>
        <w:rPr>
          <w:rFonts w:asciiTheme="minorHAnsi" w:hAnsiTheme="minorHAnsi" w:cstheme="minorHAnsi"/>
          <w:sz w:val="22"/>
          <w:szCs w:val="22"/>
        </w:rPr>
      </w:pPr>
      <w:r w:rsidRPr="00972231">
        <w:rPr>
          <w:rFonts w:asciiTheme="minorHAnsi" w:hAnsiTheme="minorHAnsi" w:cstheme="minorHAnsi"/>
          <w:sz w:val="22"/>
          <w:szCs w:val="22"/>
        </w:rPr>
        <w:t xml:space="preserve">   W przypadku wystąpienia przez jakąkolwiek oso</w:t>
      </w:r>
      <w:r w:rsidR="0048783D">
        <w:rPr>
          <w:rFonts w:asciiTheme="minorHAnsi" w:hAnsiTheme="minorHAnsi" w:cstheme="minorHAnsi"/>
          <w:sz w:val="22"/>
          <w:szCs w:val="22"/>
        </w:rPr>
        <w:t xml:space="preserve">bę trzecią wobec Zamawiającego </w:t>
      </w:r>
      <w:r w:rsidR="0048783D">
        <w:rPr>
          <w:rFonts w:asciiTheme="minorHAnsi" w:hAnsiTheme="minorHAnsi" w:cstheme="minorHAnsi"/>
          <w:sz w:val="22"/>
          <w:szCs w:val="22"/>
        </w:rPr>
        <w:br/>
      </w:r>
      <w:r w:rsidRPr="00972231">
        <w:rPr>
          <w:rFonts w:asciiTheme="minorHAnsi" w:hAnsiTheme="minorHAnsi" w:cstheme="minorHAnsi"/>
          <w:sz w:val="22"/>
          <w:szCs w:val="22"/>
        </w:rPr>
        <w:t xml:space="preserve">z roszczeniami pozostającymi w związku z wykonywaniem przez Wykonawcę obowiązków wynikających z umowy, a w szczególności w związku z wykonywaniem robót, Zamawiający powiadomi o tym niezwłocznie Wykonawcę. </w:t>
      </w:r>
    </w:p>
    <w:p w14:paraId="723B7C43" w14:textId="30CE8815" w:rsidR="00B61F56" w:rsidRPr="00972231" w:rsidRDefault="00B61F56" w:rsidP="00B61F56">
      <w:pPr>
        <w:numPr>
          <w:ilvl w:val="0"/>
          <w:numId w:val="22"/>
        </w:numPr>
        <w:tabs>
          <w:tab w:val="left" w:pos="426"/>
        </w:tabs>
        <w:ind w:left="714" w:hanging="357"/>
        <w:jc w:val="both"/>
        <w:rPr>
          <w:rFonts w:asciiTheme="minorHAnsi" w:hAnsiTheme="minorHAnsi" w:cstheme="minorHAnsi"/>
          <w:sz w:val="22"/>
          <w:szCs w:val="22"/>
        </w:rPr>
      </w:pPr>
      <w:r w:rsidRPr="00972231">
        <w:rPr>
          <w:rFonts w:asciiTheme="minorHAnsi" w:hAnsiTheme="minorHAnsi" w:cstheme="minorHAnsi"/>
          <w:sz w:val="22"/>
          <w:szCs w:val="22"/>
        </w:rPr>
        <w:t xml:space="preserve">   Po otrzymaniu zawiadomienia, o którym mowa w ust. 1, Wykonawca oświadcza, że zwalnia Zamawiającego od odpowiedzialności wobec osób trzecich. W przypadku postępowania sądowego Wykonawca niezwłocznie przystąpi do tocząc</w:t>
      </w:r>
      <w:r w:rsidR="0048783D">
        <w:rPr>
          <w:rFonts w:asciiTheme="minorHAnsi" w:hAnsiTheme="minorHAnsi" w:cstheme="minorHAnsi"/>
          <w:sz w:val="22"/>
          <w:szCs w:val="22"/>
        </w:rPr>
        <w:t xml:space="preserve">ego się postępowania i zwolni </w:t>
      </w:r>
      <w:r w:rsidRPr="00972231">
        <w:rPr>
          <w:rFonts w:asciiTheme="minorHAnsi" w:hAnsiTheme="minorHAnsi" w:cstheme="minorHAnsi"/>
          <w:sz w:val="22"/>
          <w:szCs w:val="22"/>
        </w:rPr>
        <w:t xml:space="preserve">Zamawiającego z konieczności występowania  w sprawie. </w:t>
      </w:r>
    </w:p>
    <w:p w14:paraId="6F1B02FC" w14:textId="77777777" w:rsidR="00B61F56" w:rsidRPr="00972231" w:rsidRDefault="00B61F56" w:rsidP="00B61F56">
      <w:pPr>
        <w:numPr>
          <w:ilvl w:val="0"/>
          <w:numId w:val="22"/>
        </w:numPr>
        <w:tabs>
          <w:tab w:val="left" w:pos="360"/>
        </w:tabs>
        <w:ind w:left="714" w:hanging="357"/>
        <w:jc w:val="both"/>
        <w:rPr>
          <w:rFonts w:asciiTheme="minorHAnsi" w:hAnsiTheme="minorHAnsi" w:cstheme="minorHAnsi"/>
          <w:sz w:val="22"/>
          <w:szCs w:val="22"/>
        </w:rPr>
      </w:pPr>
      <w:r w:rsidRPr="00972231">
        <w:rPr>
          <w:rFonts w:asciiTheme="minorHAnsi" w:hAnsiTheme="minorHAnsi" w:cstheme="minorHAnsi"/>
          <w:sz w:val="22"/>
          <w:szCs w:val="22"/>
        </w:rPr>
        <w:t xml:space="preserve">   W razie zaistnienia okoliczności opisanych w ust. 1 i 2 powyżej Wykonawca zobowiązany jest do zwrotu Zamawiającemu wszelkich poniesionych przez niego kwot, kosztów i wszelkich wydatków związanych z wystąpieniem z roszczeniami wobec Zamawiającego. </w:t>
      </w:r>
    </w:p>
    <w:p w14:paraId="43A4331F" w14:textId="4A3B4D1F" w:rsidR="00B61F56" w:rsidRPr="006914A1" w:rsidRDefault="00B61F56" w:rsidP="006914A1">
      <w:pPr>
        <w:numPr>
          <w:ilvl w:val="0"/>
          <w:numId w:val="22"/>
        </w:numPr>
        <w:tabs>
          <w:tab w:val="left" w:pos="360"/>
        </w:tabs>
        <w:ind w:left="714" w:hanging="357"/>
        <w:jc w:val="both"/>
        <w:rPr>
          <w:rFonts w:asciiTheme="minorHAnsi" w:hAnsiTheme="minorHAnsi" w:cstheme="minorHAnsi"/>
          <w:sz w:val="22"/>
          <w:szCs w:val="22"/>
        </w:rPr>
      </w:pPr>
      <w:r w:rsidRPr="00972231">
        <w:rPr>
          <w:rFonts w:asciiTheme="minorHAnsi" w:hAnsiTheme="minorHAnsi" w:cstheme="minorHAnsi"/>
          <w:sz w:val="22"/>
          <w:szCs w:val="22"/>
        </w:rPr>
        <w:t xml:space="preserve">   Zamawiający może wstrzymać wykonywanie robót na okr</w:t>
      </w:r>
      <w:r w:rsidR="00C208B0" w:rsidRPr="00972231">
        <w:rPr>
          <w:rFonts w:asciiTheme="minorHAnsi" w:hAnsiTheme="minorHAnsi" w:cstheme="minorHAnsi"/>
          <w:sz w:val="22"/>
          <w:szCs w:val="22"/>
        </w:rPr>
        <w:t>es nie przekraczający</w:t>
      </w:r>
      <w:r w:rsidRPr="00972231">
        <w:rPr>
          <w:rFonts w:asciiTheme="minorHAnsi" w:hAnsiTheme="minorHAnsi" w:cstheme="minorHAnsi"/>
          <w:sz w:val="22"/>
          <w:szCs w:val="22"/>
        </w:rPr>
        <w:t xml:space="preserve"> 3 miesięcy, jeżeli jest to niezbędne z uwagi na uzasadnione potrzeby Zamawiającego. Wykonawcy z tego tytułu nie przysługują żadne roszcze</w:t>
      </w:r>
      <w:r w:rsidR="00C208B0" w:rsidRPr="00972231">
        <w:rPr>
          <w:rFonts w:asciiTheme="minorHAnsi" w:hAnsiTheme="minorHAnsi" w:cstheme="minorHAnsi"/>
          <w:sz w:val="22"/>
          <w:szCs w:val="22"/>
        </w:rPr>
        <w:t>nia do Zamawiającego</w:t>
      </w:r>
      <w:r w:rsidRPr="00972231">
        <w:rPr>
          <w:rFonts w:asciiTheme="minorHAnsi" w:hAnsiTheme="minorHAnsi" w:cstheme="minorHAnsi"/>
          <w:sz w:val="22"/>
          <w:szCs w:val="22"/>
        </w:rPr>
        <w:t xml:space="preserve"> a terminy umowne ulegają odpowiedniemu przedłużeniu. </w:t>
      </w:r>
    </w:p>
    <w:p w14:paraId="16729EE6" w14:textId="77777777" w:rsidR="00F14C47" w:rsidRPr="00F14C47" w:rsidRDefault="00F14C47" w:rsidP="00F14C47"/>
    <w:p w14:paraId="0D49FA0A" w14:textId="77777777" w:rsidR="00B61F56" w:rsidRPr="00B007F4" w:rsidRDefault="00B61F56" w:rsidP="00B61F56">
      <w:pPr>
        <w:pStyle w:val="Nagwek1"/>
        <w:jc w:val="center"/>
        <w:rPr>
          <w:rFonts w:asciiTheme="minorHAnsi" w:hAnsiTheme="minorHAnsi" w:cstheme="minorHAnsi"/>
          <w:sz w:val="22"/>
          <w:szCs w:val="22"/>
        </w:rPr>
      </w:pPr>
      <w:r w:rsidRPr="00B007F4">
        <w:rPr>
          <w:rFonts w:asciiTheme="minorHAnsi" w:hAnsiTheme="minorHAnsi" w:cstheme="minorHAnsi"/>
          <w:sz w:val="22"/>
          <w:szCs w:val="22"/>
        </w:rPr>
        <w:t>§ 13</w:t>
      </w:r>
    </w:p>
    <w:p w14:paraId="6A0A19F0" w14:textId="77777777" w:rsidR="00B61F56" w:rsidRPr="00B007F4" w:rsidRDefault="00B61F56" w:rsidP="00B61F56">
      <w:pPr>
        <w:pStyle w:val="Nagwek1"/>
        <w:jc w:val="center"/>
        <w:rPr>
          <w:rFonts w:asciiTheme="minorHAnsi" w:hAnsiTheme="minorHAnsi" w:cstheme="minorHAnsi"/>
          <w:sz w:val="22"/>
          <w:szCs w:val="22"/>
        </w:rPr>
      </w:pPr>
      <w:r w:rsidRPr="00B007F4">
        <w:rPr>
          <w:rFonts w:asciiTheme="minorHAnsi" w:hAnsiTheme="minorHAnsi" w:cstheme="minorHAnsi"/>
          <w:sz w:val="22"/>
          <w:szCs w:val="22"/>
        </w:rPr>
        <w:t xml:space="preserve"> Rękojmia i gwarancja</w:t>
      </w:r>
    </w:p>
    <w:p w14:paraId="2091F0E5" w14:textId="77777777" w:rsidR="00B61F56" w:rsidRPr="00972231" w:rsidRDefault="00B61F56" w:rsidP="00B61F56">
      <w:pPr>
        <w:rPr>
          <w:rFonts w:asciiTheme="minorHAnsi" w:hAnsiTheme="minorHAnsi" w:cstheme="minorHAnsi"/>
          <w:sz w:val="22"/>
          <w:szCs w:val="22"/>
        </w:rPr>
      </w:pPr>
    </w:p>
    <w:p w14:paraId="19D33977" w14:textId="6EE2FDCA" w:rsidR="00B61F56" w:rsidRPr="00972231" w:rsidRDefault="00B61F56" w:rsidP="00B61F56">
      <w:pPr>
        <w:numPr>
          <w:ilvl w:val="0"/>
          <w:numId w:val="23"/>
        </w:numPr>
        <w:jc w:val="both"/>
        <w:rPr>
          <w:rFonts w:asciiTheme="minorHAnsi" w:hAnsiTheme="minorHAnsi" w:cstheme="minorHAnsi"/>
          <w:sz w:val="22"/>
          <w:szCs w:val="22"/>
        </w:rPr>
      </w:pPr>
      <w:r w:rsidRPr="00972231">
        <w:rPr>
          <w:rFonts w:asciiTheme="minorHAnsi" w:hAnsiTheme="minorHAnsi" w:cstheme="minorHAnsi"/>
          <w:sz w:val="22"/>
          <w:szCs w:val="22"/>
        </w:rPr>
        <w:t xml:space="preserve">Wykonawca zobowiązany jest do usunięcia wszelkich wad i wszelkich usterek stwierdzonych </w:t>
      </w:r>
      <w:r w:rsidR="003B5408">
        <w:rPr>
          <w:rFonts w:asciiTheme="minorHAnsi" w:hAnsiTheme="minorHAnsi" w:cstheme="minorHAnsi"/>
          <w:sz w:val="22"/>
          <w:szCs w:val="22"/>
        </w:rPr>
        <w:br/>
      </w:r>
      <w:r w:rsidRPr="00972231">
        <w:rPr>
          <w:rFonts w:asciiTheme="minorHAnsi" w:hAnsiTheme="minorHAnsi" w:cstheme="minorHAnsi"/>
          <w:sz w:val="22"/>
          <w:szCs w:val="22"/>
        </w:rPr>
        <w:t>w protokołach odbioru, a takż</w:t>
      </w:r>
      <w:r w:rsidR="00451493" w:rsidRPr="00972231">
        <w:rPr>
          <w:rFonts w:asciiTheme="minorHAnsi" w:hAnsiTheme="minorHAnsi" w:cstheme="minorHAnsi"/>
          <w:sz w:val="22"/>
          <w:szCs w:val="22"/>
        </w:rPr>
        <w:t xml:space="preserve">e ujawnionych w okresie rękojmi </w:t>
      </w:r>
      <w:r w:rsidRPr="00972231">
        <w:rPr>
          <w:rFonts w:asciiTheme="minorHAnsi" w:hAnsiTheme="minorHAnsi" w:cstheme="minorHAnsi"/>
          <w:sz w:val="22"/>
          <w:szCs w:val="22"/>
        </w:rPr>
        <w:t>i gwarancji w terminach wyznaczonych zgodnie z postanowieniami umowy. W przypadku uchybienia terminowi usunięcia wad albo niemożliwości usunięcia wad Zamawiający może skorzystać z uprawnień przewidzianych umową lub przepisami prawa.</w:t>
      </w:r>
    </w:p>
    <w:p w14:paraId="57504D84" w14:textId="081CDBC1" w:rsidR="00B61F56" w:rsidRPr="00972231" w:rsidRDefault="00B61F56" w:rsidP="00B61F56">
      <w:pPr>
        <w:numPr>
          <w:ilvl w:val="0"/>
          <w:numId w:val="23"/>
        </w:numPr>
        <w:jc w:val="both"/>
        <w:rPr>
          <w:rFonts w:asciiTheme="minorHAnsi" w:hAnsiTheme="minorHAnsi" w:cstheme="minorHAnsi"/>
          <w:sz w:val="22"/>
          <w:szCs w:val="22"/>
        </w:rPr>
      </w:pPr>
      <w:r w:rsidRPr="00972231">
        <w:rPr>
          <w:rFonts w:asciiTheme="minorHAnsi" w:hAnsiTheme="minorHAnsi" w:cstheme="minorHAnsi"/>
          <w:sz w:val="22"/>
          <w:szCs w:val="22"/>
        </w:rPr>
        <w:t xml:space="preserve">Uprawnienia z tytułu rękojmi wygasają po upływie 3 lat zarówno dla robót budowlanych, jak </w:t>
      </w:r>
      <w:r w:rsidR="008770B5">
        <w:rPr>
          <w:rFonts w:asciiTheme="minorHAnsi" w:hAnsiTheme="minorHAnsi" w:cstheme="minorHAnsi"/>
          <w:sz w:val="22"/>
          <w:szCs w:val="22"/>
        </w:rPr>
        <w:br/>
      </w:r>
      <w:r w:rsidRPr="00972231">
        <w:rPr>
          <w:rFonts w:asciiTheme="minorHAnsi" w:hAnsiTheme="minorHAnsi" w:cstheme="minorHAnsi"/>
          <w:sz w:val="22"/>
          <w:szCs w:val="22"/>
        </w:rPr>
        <w:t xml:space="preserve">i związanych z tymi robotami </w:t>
      </w:r>
      <w:r w:rsidR="008B6824">
        <w:rPr>
          <w:rFonts w:asciiTheme="minorHAnsi" w:hAnsiTheme="minorHAnsi" w:cstheme="minorHAnsi"/>
          <w:sz w:val="22"/>
          <w:szCs w:val="22"/>
        </w:rPr>
        <w:t xml:space="preserve">dostarczonych maszyn, urządzeń </w:t>
      </w:r>
      <w:r w:rsidRPr="00972231">
        <w:rPr>
          <w:rFonts w:asciiTheme="minorHAnsi" w:hAnsiTheme="minorHAnsi" w:cstheme="minorHAnsi"/>
          <w:sz w:val="22"/>
          <w:szCs w:val="22"/>
        </w:rPr>
        <w:t>i towarów. Bieg terminu rękojmi rozpoczyna się w dniu podpisania protokołu odbioru końcowego</w:t>
      </w:r>
      <w:r w:rsidR="00D33EA0">
        <w:rPr>
          <w:rFonts w:asciiTheme="minorHAnsi" w:hAnsiTheme="minorHAnsi" w:cstheme="minorHAnsi"/>
          <w:sz w:val="22"/>
          <w:szCs w:val="22"/>
        </w:rPr>
        <w:t xml:space="preserve"> </w:t>
      </w:r>
      <w:r w:rsidRPr="00972231">
        <w:rPr>
          <w:rFonts w:asciiTheme="minorHAnsi" w:hAnsiTheme="minorHAnsi" w:cstheme="minorHAnsi"/>
          <w:sz w:val="22"/>
          <w:szCs w:val="22"/>
        </w:rPr>
        <w:t xml:space="preserve">lub protokołu potwierdzającego usunięcie wad nieistotnych. Jeżeli obiekt stanowi element zorganizowanego zespołu obiektów budowlanych, bieg terminu rękojmi rozpoczyna się nie wcześniej, niż z dniem odbioru przez Zamawiającego całego zespołu obiektów budowlanych tj. od dnia podpisania odpowiedniego protokołu odbioru końcowego lub odpowiedniego protokołu potwierdzającego usunięcie wad nieistotnych. </w:t>
      </w:r>
    </w:p>
    <w:p w14:paraId="3EBA9F23" w14:textId="77777777" w:rsidR="00B61F56" w:rsidRPr="00972231" w:rsidRDefault="00B61F56" w:rsidP="00B61F56">
      <w:pPr>
        <w:ind w:left="720" w:hanging="360"/>
        <w:jc w:val="both"/>
        <w:rPr>
          <w:rFonts w:asciiTheme="minorHAnsi" w:hAnsiTheme="minorHAnsi" w:cstheme="minorHAnsi"/>
          <w:sz w:val="22"/>
          <w:szCs w:val="22"/>
        </w:rPr>
      </w:pPr>
      <w:r w:rsidRPr="00972231">
        <w:rPr>
          <w:rFonts w:asciiTheme="minorHAnsi" w:hAnsiTheme="minorHAnsi" w:cstheme="minorHAnsi"/>
          <w:sz w:val="22"/>
          <w:szCs w:val="22"/>
        </w:rPr>
        <w:t>3.</w:t>
      </w:r>
      <w:r w:rsidRPr="00972231">
        <w:rPr>
          <w:rFonts w:asciiTheme="minorHAnsi" w:hAnsiTheme="minorHAnsi" w:cstheme="minorHAnsi"/>
          <w:sz w:val="22"/>
          <w:szCs w:val="22"/>
        </w:rPr>
        <w:tab/>
        <w:t>Niezależnie od rękojmi Wykonawca udziela Zamawiającemu gwarancji jakości na roboty budowlane oraz dostarczone maszyny, urządzenia i towary na okres 3 lat liczony od dnia podpisania protokołu odbioru końcowego lub protokołu potwierdzającego usunięcie wad nieistotnych.</w:t>
      </w:r>
    </w:p>
    <w:p w14:paraId="1877E7EB" w14:textId="77777777" w:rsidR="00B61F56" w:rsidRPr="00972231" w:rsidRDefault="00B61F56" w:rsidP="00B61F56">
      <w:pPr>
        <w:ind w:left="720" w:hanging="360"/>
        <w:jc w:val="both"/>
        <w:rPr>
          <w:rFonts w:asciiTheme="minorHAnsi" w:hAnsiTheme="minorHAnsi" w:cstheme="minorHAnsi"/>
          <w:sz w:val="22"/>
          <w:szCs w:val="22"/>
        </w:rPr>
      </w:pPr>
      <w:r w:rsidRPr="00972231">
        <w:rPr>
          <w:rFonts w:asciiTheme="minorHAnsi" w:hAnsiTheme="minorHAnsi" w:cstheme="minorHAnsi"/>
          <w:sz w:val="22"/>
          <w:szCs w:val="22"/>
        </w:rPr>
        <w:lastRenderedPageBreak/>
        <w:t>4.</w:t>
      </w:r>
      <w:r w:rsidRPr="00972231">
        <w:rPr>
          <w:rFonts w:asciiTheme="minorHAnsi" w:hAnsiTheme="minorHAnsi" w:cstheme="minorHAnsi"/>
          <w:sz w:val="22"/>
          <w:szCs w:val="22"/>
        </w:rPr>
        <w:tab/>
        <w:t>Zamawiający może wykonywać uprawnienia z tytułu rękojmi lub gwarancji po wygaśnięciu tych uprawnień, jeżeli zawiadomił Wykonawcę o istnieniu swoich uprawnień przed ich wygaśnięciem.</w:t>
      </w:r>
    </w:p>
    <w:p w14:paraId="4B08F2EB" w14:textId="77777777" w:rsidR="00B61F56" w:rsidRPr="00972231" w:rsidRDefault="00B61F56" w:rsidP="00B61F56">
      <w:pPr>
        <w:ind w:left="720" w:hanging="360"/>
        <w:jc w:val="both"/>
        <w:rPr>
          <w:rFonts w:asciiTheme="minorHAnsi" w:hAnsiTheme="minorHAnsi" w:cstheme="minorHAnsi"/>
          <w:sz w:val="22"/>
          <w:szCs w:val="22"/>
        </w:rPr>
      </w:pPr>
      <w:r w:rsidRPr="00972231">
        <w:rPr>
          <w:rFonts w:asciiTheme="minorHAnsi" w:hAnsiTheme="minorHAnsi" w:cstheme="minorHAnsi"/>
          <w:sz w:val="22"/>
          <w:szCs w:val="22"/>
        </w:rPr>
        <w:t xml:space="preserve">5. </w:t>
      </w:r>
      <w:r w:rsidRPr="00972231">
        <w:rPr>
          <w:rFonts w:asciiTheme="minorHAnsi" w:hAnsiTheme="minorHAnsi" w:cstheme="minorHAnsi"/>
          <w:sz w:val="22"/>
          <w:szCs w:val="22"/>
        </w:rPr>
        <w:tab/>
        <w:t>Odpowiedzialność z tytułu gwarancji i rękojmi obejmuje wszelkie wady i wszelkie usterki.</w:t>
      </w:r>
    </w:p>
    <w:p w14:paraId="315C0554" w14:textId="77777777" w:rsidR="00B61F56" w:rsidRPr="00972231" w:rsidRDefault="00B61F56" w:rsidP="00B61F56">
      <w:pPr>
        <w:ind w:left="720" w:hanging="360"/>
        <w:jc w:val="both"/>
        <w:rPr>
          <w:rFonts w:asciiTheme="minorHAnsi" w:hAnsiTheme="minorHAnsi" w:cstheme="minorHAnsi"/>
          <w:sz w:val="22"/>
          <w:szCs w:val="22"/>
        </w:rPr>
      </w:pPr>
    </w:p>
    <w:p w14:paraId="324526D5" w14:textId="77777777" w:rsidR="00B61F56" w:rsidRPr="00972231" w:rsidRDefault="00B61F56" w:rsidP="00B61F56">
      <w:pPr>
        <w:jc w:val="center"/>
        <w:rPr>
          <w:rFonts w:asciiTheme="minorHAnsi" w:hAnsiTheme="minorHAnsi" w:cstheme="minorHAnsi"/>
          <w:b/>
          <w:sz w:val="22"/>
          <w:szCs w:val="22"/>
        </w:rPr>
      </w:pPr>
      <w:r w:rsidRPr="00972231">
        <w:rPr>
          <w:rFonts w:asciiTheme="minorHAnsi" w:hAnsiTheme="minorHAnsi" w:cstheme="minorHAnsi"/>
          <w:b/>
          <w:sz w:val="22"/>
          <w:szCs w:val="22"/>
        </w:rPr>
        <w:t>§ 14</w:t>
      </w:r>
    </w:p>
    <w:p w14:paraId="21EF7F84" w14:textId="77777777" w:rsidR="00B61F56" w:rsidRPr="00972231" w:rsidRDefault="00B61F56" w:rsidP="00B61F56">
      <w:pPr>
        <w:jc w:val="center"/>
        <w:rPr>
          <w:rFonts w:asciiTheme="minorHAnsi" w:hAnsiTheme="minorHAnsi" w:cstheme="minorHAnsi"/>
          <w:b/>
          <w:sz w:val="22"/>
          <w:szCs w:val="22"/>
        </w:rPr>
      </w:pPr>
      <w:r w:rsidRPr="00972231">
        <w:rPr>
          <w:rFonts w:asciiTheme="minorHAnsi" w:hAnsiTheme="minorHAnsi" w:cstheme="minorHAnsi"/>
          <w:b/>
          <w:sz w:val="22"/>
          <w:szCs w:val="22"/>
        </w:rPr>
        <w:t>Wady stwierdzone w okresie rękojmi i gwarancji</w:t>
      </w:r>
    </w:p>
    <w:p w14:paraId="7BFB9F06" w14:textId="77777777" w:rsidR="00B61F56" w:rsidRPr="00972231" w:rsidRDefault="00B61F56" w:rsidP="00B61F56">
      <w:pPr>
        <w:jc w:val="center"/>
        <w:rPr>
          <w:rFonts w:asciiTheme="minorHAnsi" w:hAnsiTheme="minorHAnsi" w:cstheme="minorHAnsi"/>
          <w:sz w:val="22"/>
          <w:szCs w:val="22"/>
        </w:rPr>
      </w:pPr>
    </w:p>
    <w:p w14:paraId="7F10B298" w14:textId="77777777" w:rsidR="00B61F56" w:rsidRPr="00972231" w:rsidRDefault="00B61F56" w:rsidP="00B61F56">
      <w:pPr>
        <w:numPr>
          <w:ilvl w:val="0"/>
          <w:numId w:val="24"/>
        </w:numPr>
        <w:tabs>
          <w:tab w:val="clear" w:pos="0"/>
          <w:tab w:val="num" w:pos="284"/>
        </w:tabs>
        <w:ind w:left="568" w:hanging="284"/>
        <w:jc w:val="both"/>
        <w:rPr>
          <w:rFonts w:asciiTheme="minorHAnsi" w:hAnsiTheme="minorHAnsi" w:cstheme="minorHAnsi"/>
          <w:sz w:val="22"/>
          <w:szCs w:val="22"/>
        </w:rPr>
      </w:pPr>
      <w:r w:rsidRPr="00972231">
        <w:rPr>
          <w:rFonts w:asciiTheme="minorHAnsi" w:hAnsiTheme="minorHAnsi" w:cstheme="minorHAnsi"/>
          <w:sz w:val="22"/>
          <w:szCs w:val="22"/>
        </w:rPr>
        <w:t>W razie stwierdzenia wady w którymkolwiek obiekcie ustala się następujący tryb zgłoszenia reklamacji w okresie rękojmi i gwarancji:</w:t>
      </w:r>
    </w:p>
    <w:p w14:paraId="2CEF8530" w14:textId="4A8AA892" w:rsidR="00B61F56" w:rsidRPr="00393887" w:rsidRDefault="00B61F56" w:rsidP="00393887">
      <w:pPr>
        <w:numPr>
          <w:ilvl w:val="0"/>
          <w:numId w:val="25"/>
        </w:numPr>
        <w:jc w:val="both"/>
        <w:rPr>
          <w:rFonts w:asciiTheme="minorHAnsi" w:hAnsiTheme="minorHAnsi" w:cstheme="minorHAnsi"/>
          <w:sz w:val="22"/>
          <w:szCs w:val="22"/>
        </w:rPr>
      </w:pPr>
      <w:r w:rsidRPr="00972231">
        <w:rPr>
          <w:rFonts w:asciiTheme="minorHAnsi" w:hAnsiTheme="minorHAnsi" w:cstheme="minorHAnsi"/>
          <w:sz w:val="22"/>
          <w:szCs w:val="22"/>
        </w:rPr>
        <w:t xml:space="preserve">Zamawiający, w okresie rękojmi i gwarancji </w:t>
      </w:r>
      <w:r w:rsidR="00393887">
        <w:rPr>
          <w:rFonts w:asciiTheme="minorHAnsi" w:hAnsiTheme="minorHAnsi" w:cstheme="minorHAnsi"/>
          <w:sz w:val="22"/>
          <w:szCs w:val="22"/>
        </w:rPr>
        <w:t xml:space="preserve">zgłaszać będzie ujawnione wady </w:t>
      </w:r>
      <w:r w:rsidRPr="00972231">
        <w:rPr>
          <w:rFonts w:asciiTheme="minorHAnsi" w:hAnsiTheme="minorHAnsi" w:cstheme="minorHAnsi"/>
          <w:sz w:val="22"/>
          <w:szCs w:val="22"/>
        </w:rPr>
        <w:t xml:space="preserve"> w ciągu 10 dni kalendarzowych od ich ujawnienia faksem na numer Wykonawcy </w:t>
      </w:r>
      <w:r w:rsidR="00393887" w:rsidRPr="00393887">
        <w:rPr>
          <w:rFonts w:asciiTheme="minorHAnsi" w:hAnsiTheme="minorHAnsi" w:cstheme="minorHAnsi"/>
          <w:sz w:val="22"/>
          <w:szCs w:val="22"/>
        </w:rPr>
        <w:t>……</w:t>
      </w:r>
      <w:r w:rsidR="00393887">
        <w:rPr>
          <w:rFonts w:asciiTheme="minorHAnsi" w:hAnsiTheme="minorHAnsi" w:cstheme="minorHAnsi"/>
          <w:sz w:val="22"/>
          <w:szCs w:val="22"/>
        </w:rPr>
        <w:t>…………</w:t>
      </w:r>
      <w:r w:rsidR="00393887" w:rsidRPr="00393887">
        <w:rPr>
          <w:rFonts w:asciiTheme="minorHAnsi" w:hAnsiTheme="minorHAnsi" w:cstheme="minorHAnsi"/>
          <w:sz w:val="22"/>
          <w:szCs w:val="22"/>
        </w:rPr>
        <w:t>…</w:t>
      </w:r>
      <w:r w:rsidR="00E41A93" w:rsidRPr="00393887">
        <w:rPr>
          <w:rFonts w:asciiTheme="minorHAnsi" w:hAnsiTheme="minorHAnsi" w:cstheme="minorHAnsi"/>
          <w:sz w:val="22"/>
          <w:szCs w:val="22"/>
        </w:rPr>
        <w:t>…..</w:t>
      </w:r>
      <w:r w:rsidR="00393887" w:rsidRPr="00393887">
        <w:rPr>
          <w:rFonts w:asciiTheme="minorHAnsi" w:hAnsiTheme="minorHAnsi" w:cstheme="minorHAnsi"/>
          <w:sz w:val="22"/>
          <w:szCs w:val="22"/>
        </w:rPr>
        <w:t xml:space="preserve"> </w:t>
      </w:r>
      <w:r w:rsidRPr="00393887">
        <w:rPr>
          <w:rFonts w:asciiTheme="minorHAnsi" w:hAnsiTheme="minorHAnsi" w:cstheme="minorHAnsi"/>
          <w:sz w:val="22"/>
          <w:szCs w:val="22"/>
        </w:rPr>
        <w:t xml:space="preserve">lub </w:t>
      </w:r>
      <w:r w:rsidR="00393887">
        <w:rPr>
          <w:rFonts w:asciiTheme="minorHAnsi" w:hAnsiTheme="minorHAnsi" w:cstheme="minorHAnsi"/>
          <w:sz w:val="22"/>
          <w:szCs w:val="22"/>
        </w:rPr>
        <w:br/>
      </w:r>
      <w:r w:rsidRPr="00393887">
        <w:rPr>
          <w:rFonts w:asciiTheme="minorHAnsi" w:hAnsiTheme="minorHAnsi" w:cstheme="minorHAnsi"/>
          <w:sz w:val="22"/>
          <w:szCs w:val="22"/>
        </w:rPr>
        <w:t xml:space="preserve">w formie elektronicznej na adres </w:t>
      </w:r>
      <w:r w:rsidR="0084459A" w:rsidRPr="00393887">
        <w:rPr>
          <w:rStyle w:val="Hipercze"/>
          <w:rFonts w:asciiTheme="minorHAnsi" w:hAnsiTheme="minorHAnsi" w:cstheme="minorHAnsi"/>
          <w:color w:val="auto"/>
          <w:sz w:val="22"/>
          <w:szCs w:val="22"/>
          <w:u w:val="none"/>
        </w:rPr>
        <w:t>…………………………..</w:t>
      </w:r>
      <w:r w:rsidRPr="00393887">
        <w:rPr>
          <w:rFonts w:asciiTheme="minorHAnsi" w:hAnsiTheme="minorHAnsi" w:cstheme="minorHAnsi"/>
          <w:sz w:val="22"/>
          <w:szCs w:val="22"/>
        </w:rPr>
        <w:t xml:space="preserve">Zgłoszenie zostanie potwierdzone przez Wykonawcę tego samego dnia faksem na nr Zamawiającego 91/418-42-92 lub </w:t>
      </w:r>
      <w:r w:rsidR="00393887">
        <w:rPr>
          <w:rFonts w:asciiTheme="minorHAnsi" w:hAnsiTheme="minorHAnsi" w:cstheme="minorHAnsi"/>
          <w:sz w:val="22"/>
          <w:szCs w:val="22"/>
        </w:rPr>
        <w:br/>
      </w:r>
      <w:r w:rsidRPr="00393887">
        <w:rPr>
          <w:rFonts w:asciiTheme="minorHAnsi" w:hAnsiTheme="minorHAnsi" w:cstheme="minorHAnsi"/>
          <w:sz w:val="22"/>
          <w:szCs w:val="22"/>
        </w:rPr>
        <w:t>w formie elektronicznej na adres pec@pec.goleniow.pl</w:t>
      </w:r>
    </w:p>
    <w:p w14:paraId="7BD5571A" w14:textId="77777777" w:rsidR="00B61F56" w:rsidRPr="00972231" w:rsidRDefault="00B61F56" w:rsidP="00B61F56">
      <w:pPr>
        <w:numPr>
          <w:ilvl w:val="0"/>
          <w:numId w:val="25"/>
        </w:numPr>
        <w:jc w:val="both"/>
        <w:rPr>
          <w:rFonts w:asciiTheme="minorHAnsi" w:hAnsiTheme="minorHAnsi" w:cstheme="minorHAnsi"/>
          <w:sz w:val="22"/>
          <w:szCs w:val="22"/>
        </w:rPr>
      </w:pPr>
      <w:r w:rsidRPr="00972231">
        <w:rPr>
          <w:rFonts w:asciiTheme="minorHAnsi" w:hAnsiTheme="minorHAnsi" w:cstheme="minorHAnsi"/>
          <w:sz w:val="22"/>
          <w:szCs w:val="22"/>
        </w:rPr>
        <w:t>Przedstawiciel Wykonawcy przybędzie w celu stwierdzenia wad w ciągu 3 dni roboczych od daty wysłania zgłoszenia faksem lub w formie elektronicznej, natomiast w przypadku zgłoszenia dotyczącego wady istotnej – niezwłocznie, nie później niż w terminie 1 dnia roboczego od daty zawiadomienia.</w:t>
      </w:r>
    </w:p>
    <w:p w14:paraId="427B8A63" w14:textId="77777777" w:rsidR="00B61F56" w:rsidRPr="00972231" w:rsidRDefault="00B61F56" w:rsidP="00B61F56">
      <w:pPr>
        <w:numPr>
          <w:ilvl w:val="0"/>
          <w:numId w:val="25"/>
        </w:numPr>
        <w:jc w:val="both"/>
        <w:rPr>
          <w:rFonts w:asciiTheme="minorHAnsi" w:hAnsiTheme="minorHAnsi" w:cstheme="minorHAnsi"/>
          <w:sz w:val="22"/>
          <w:szCs w:val="22"/>
        </w:rPr>
      </w:pPr>
      <w:r w:rsidRPr="00972231">
        <w:rPr>
          <w:rFonts w:asciiTheme="minorHAnsi" w:hAnsiTheme="minorHAnsi" w:cstheme="minorHAnsi"/>
          <w:sz w:val="22"/>
          <w:szCs w:val="22"/>
        </w:rPr>
        <w:t xml:space="preserve">Stwierdzenie wystąpienia wad oraz ich usunięcie będzie dokonane protokolarnie. </w:t>
      </w:r>
    </w:p>
    <w:p w14:paraId="1878E13E" w14:textId="77777777" w:rsidR="00B61F56" w:rsidRPr="00972231" w:rsidRDefault="00B61F56" w:rsidP="00B61F56">
      <w:pPr>
        <w:numPr>
          <w:ilvl w:val="0"/>
          <w:numId w:val="25"/>
        </w:numPr>
        <w:jc w:val="both"/>
        <w:rPr>
          <w:rFonts w:asciiTheme="minorHAnsi" w:hAnsiTheme="minorHAnsi" w:cstheme="minorHAnsi"/>
          <w:sz w:val="22"/>
          <w:szCs w:val="22"/>
        </w:rPr>
      </w:pPr>
      <w:r w:rsidRPr="00972231">
        <w:rPr>
          <w:rFonts w:asciiTheme="minorHAnsi" w:hAnsiTheme="minorHAnsi" w:cstheme="minorHAnsi"/>
          <w:sz w:val="22"/>
          <w:szCs w:val="22"/>
        </w:rPr>
        <w:t>Termin usunięcia wady zostanie każdorazowo pisemnie ustalony przez Zamawiającego.</w:t>
      </w:r>
    </w:p>
    <w:p w14:paraId="7065C2DD" w14:textId="77777777" w:rsidR="00B61F56" w:rsidRPr="00972231" w:rsidRDefault="00B61F56" w:rsidP="00B61F56">
      <w:pPr>
        <w:numPr>
          <w:ilvl w:val="0"/>
          <w:numId w:val="24"/>
        </w:numPr>
        <w:tabs>
          <w:tab w:val="clear" w:pos="0"/>
          <w:tab w:val="num" w:pos="284"/>
        </w:tabs>
        <w:ind w:left="568" w:hanging="284"/>
        <w:jc w:val="both"/>
        <w:rPr>
          <w:rFonts w:asciiTheme="minorHAnsi" w:hAnsiTheme="minorHAnsi" w:cstheme="minorHAnsi"/>
          <w:sz w:val="22"/>
          <w:szCs w:val="22"/>
        </w:rPr>
      </w:pPr>
      <w:r w:rsidRPr="00972231">
        <w:rPr>
          <w:rFonts w:asciiTheme="minorHAnsi" w:hAnsiTheme="minorHAnsi" w:cstheme="minorHAnsi"/>
          <w:sz w:val="22"/>
          <w:szCs w:val="22"/>
        </w:rPr>
        <w:t xml:space="preserve">Strony ustalają, że skutek w postaci utraty uprawnienia z rękojmi następuje, jeżeli zawiadomienie o wadzie nastąpi później niż w terminie 60 dni od dnia wykrycia wady. </w:t>
      </w:r>
    </w:p>
    <w:p w14:paraId="0AF19319" w14:textId="48D26572" w:rsidR="00B61F56" w:rsidRPr="00972231" w:rsidRDefault="00B61F56" w:rsidP="00B61F56">
      <w:pPr>
        <w:numPr>
          <w:ilvl w:val="0"/>
          <w:numId w:val="24"/>
        </w:numPr>
        <w:tabs>
          <w:tab w:val="clear" w:pos="0"/>
          <w:tab w:val="num" w:pos="284"/>
        </w:tabs>
        <w:ind w:left="568" w:hanging="284"/>
        <w:jc w:val="both"/>
        <w:rPr>
          <w:rFonts w:asciiTheme="minorHAnsi" w:hAnsiTheme="minorHAnsi" w:cstheme="minorHAnsi"/>
          <w:sz w:val="22"/>
          <w:szCs w:val="22"/>
        </w:rPr>
      </w:pPr>
      <w:r w:rsidRPr="00972231">
        <w:rPr>
          <w:rFonts w:asciiTheme="minorHAnsi" w:hAnsiTheme="minorHAnsi" w:cstheme="minorHAnsi"/>
          <w:sz w:val="22"/>
          <w:szCs w:val="22"/>
        </w:rPr>
        <w:t xml:space="preserve">W terminie wyznaczonym na usunięcie wady Wykonawca dokona naprawy oraz usunie wszelkie skutki wystąpienia wady, w szczególności wszelkie uszkodzenia lub zanieczyszczenia budynków, infrastruktury lub innego majątku pozostającego  w dyspozycji Zamawiającego lub osoby trzeciej. </w:t>
      </w:r>
    </w:p>
    <w:p w14:paraId="70A4CE77" w14:textId="213843EA" w:rsidR="00B61F56" w:rsidRPr="00972231" w:rsidRDefault="00B61F56" w:rsidP="00B61F56">
      <w:pPr>
        <w:numPr>
          <w:ilvl w:val="0"/>
          <w:numId w:val="24"/>
        </w:numPr>
        <w:tabs>
          <w:tab w:val="clear" w:pos="0"/>
          <w:tab w:val="num" w:pos="284"/>
        </w:tabs>
        <w:ind w:left="644"/>
        <w:jc w:val="both"/>
        <w:rPr>
          <w:rFonts w:asciiTheme="minorHAnsi" w:hAnsiTheme="minorHAnsi" w:cstheme="minorHAnsi"/>
          <w:sz w:val="22"/>
          <w:szCs w:val="22"/>
        </w:rPr>
      </w:pPr>
      <w:r w:rsidRPr="00972231">
        <w:rPr>
          <w:rFonts w:asciiTheme="minorHAnsi" w:hAnsiTheme="minorHAnsi" w:cstheme="minorHAnsi"/>
          <w:sz w:val="22"/>
          <w:szCs w:val="22"/>
        </w:rPr>
        <w:t xml:space="preserve">Jeżeli Wykonawca </w:t>
      </w:r>
      <w:r w:rsidRPr="00972231">
        <w:rPr>
          <w:rFonts w:asciiTheme="minorHAnsi" w:hAnsiTheme="minorHAnsi" w:cstheme="minorHAnsi"/>
          <w:bCs/>
          <w:iCs/>
          <w:sz w:val="22"/>
          <w:szCs w:val="22"/>
        </w:rPr>
        <w:t>nie przystąpi do usuwania wad zgodnie z ust. 1</w:t>
      </w:r>
      <w:r w:rsidRPr="00972231">
        <w:rPr>
          <w:rFonts w:asciiTheme="minorHAnsi" w:hAnsiTheme="minorHAnsi" w:cstheme="minorHAnsi"/>
          <w:sz w:val="22"/>
          <w:szCs w:val="22"/>
        </w:rPr>
        <w:t xml:space="preserve"> lub nie usunie wad </w:t>
      </w:r>
      <w:r w:rsidR="00D7144A" w:rsidRPr="00972231">
        <w:rPr>
          <w:rFonts w:asciiTheme="minorHAnsi" w:hAnsiTheme="minorHAnsi" w:cstheme="minorHAnsi"/>
          <w:sz w:val="22"/>
          <w:szCs w:val="22"/>
        </w:rPr>
        <w:br/>
      </w:r>
      <w:r w:rsidRPr="00972231">
        <w:rPr>
          <w:rFonts w:asciiTheme="minorHAnsi" w:hAnsiTheme="minorHAnsi" w:cstheme="minorHAnsi"/>
          <w:sz w:val="22"/>
          <w:szCs w:val="22"/>
        </w:rPr>
        <w:t>w terminie Zamawiający uprawniony będzie do naliczenia kar umownych, żądania naprawienia szkody wyrządzonej na skutek zaistnienia wad obiektu oraz według swojego wyboru:</w:t>
      </w:r>
    </w:p>
    <w:p w14:paraId="7D91A7C2" w14:textId="77777777" w:rsidR="00B61F56" w:rsidRPr="00972231" w:rsidRDefault="00B61F56" w:rsidP="00B61F56">
      <w:pPr>
        <w:numPr>
          <w:ilvl w:val="0"/>
          <w:numId w:val="27"/>
        </w:numPr>
        <w:tabs>
          <w:tab w:val="left" w:pos="900"/>
        </w:tabs>
        <w:jc w:val="both"/>
        <w:rPr>
          <w:rFonts w:asciiTheme="minorHAnsi" w:hAnsiTheme="minorHAnsi" w:cstheme="minorHAnsi"/>
          <w:sz w:val="22"/>
          <w:szCs w:val="22"/>
        </w:rPr>
      </w:pPr>
      <w:r w:rsidRPr="00972231">
        <w:rPr>
          <w:rFonts w:asciiTheme="minorHAnsi" w:hAnsiTheme="minorHAnsi" w:cstheme="minorHAnsi"/>
          <w:sz w:val="22"/>
          <w:szCs w:val="22"/>
        </w:rPr>
        <w:t>wezwania Wykonawcy do natychmiastowego usunięcia wad,</w:t>
      </w:r>
    </w:p>
    <w:p w14:paraId="57DDB97B" w14:textId="77777777" w:rsidR="00B61F56" w:rsidRPr="00972231" w:rsidRDefault="00B61F56" w:rsidP="00B61F56">
      <w:pPr>
        <w:numPr>
          <w:ilvl w:val="0"/>
          <w:numId w:val="27"/>
        </w:numPr>
        <w:tabs>
          <w:tab w:val="left" w:pos="900"/>
        </w:tabs>
        <w:jc w:val="both"/>
        <w:rPr>
          <w:rFonts w:asciiTheme="minorHAnsi" w:hAnsiTheme="minorHAnsi" w:cstheme="minorHAnsi"/>
          <w:sz w:val="22"/>
          <w:szCs w:val="22"/>
        </w:rPr>
      </w:pPr>
      <w:r w:rsidRPr="00972231">
        <w:rPr>
          <w:rFonts w:asciiTheme="minorHAnsi" w:hAnsiTheme="minorHAnsi" w:cstheme="minorHAnsi"/>
          <w:sz w:val="22"/>
          <w:szCs w:val="22"/>
        </w:rPr>
        <w:t>powierzenia usunięcia wady innemu podmiotowi na koszt i ryzyko Wykonawcy.</w:t>
      </w:r>
    </w:p>
    <w:p w14:paraId="70219533" w14:textId="77777777" w:rsidR="00B61F56" w:rsidRPr="00972231" w:rsidRDefault="00B61F56" w:rsidP="00B61F56">
      <w:pPr>
        <w:tabs>
          <w:tab w:val="left" w:pos="900"/>
        </w:tabs>
        <w:ind w:left="717"/>
        <w:jc w:val="both"/>
        <w:rPr>
          <w:rFonts w:asciiTheme="minorHAnsi" w:hAnsiTheme="minorHAnsi" w:cstheme="minorHAnsi"/>
          <w:sz w:val="22"/>
          <w:szCs w:val="22"/>
        </w:rPr>
      </w:pPr>
      <w:r w:rsidRPr="00972231">
        <w:rPr>
          <w:rFonts w:asciiTheme="minorHAnsi" w:hAnsiTheme="minorHAnsi" w:cstheme="minorHAnsi"/>
          <w:sz w:val="22"/>
          <w:szCs w:val="22"/>
        </w:rPr>
        <w:t xml:space="preserve">Jeżeli Zamawiający skorzysta z uprawnienia określonego w pkt. 4a może wykonywać uprawnienie opisane w pkt. 4b, jeżeli Wykonawca nie usunie wady natychmiast po wezwaniu przez Zamawiającego. </w:t>
      </w:r>
    </w:p>
    <w:p w14:paraId="5365A67C" w14:textId="77777777" w:rsidR="00B61F56" w:rsidRPr="00972231" w:rsidRDefault="00B61F56" w:rsidP="00B61F56">
      <w:pPr>
        <w:numPr>
          <w:ilvl w:val="0"/>
          <w:numId w:val="24"/>
        </w:numPr>
        <w:tabs>
          <w:tab w:val="clear" w:pos="0"/>
          <w:tab w:val="num" w:pos="357"/>
        </w:tabs>
        <w:ind w:left="717"/>
        <w:jc w:val="both"/>
        <w:rPr>
          <w:rFonts w:asciiTheme="minorHAnsi" w:hAnsiTheme="minorHAnsi" w:cstheme="minorHAnsi"/>
          <w:sz w:val="22"/>
          <w:szCs w:val="22"/>
        </w:rPr>
      </w:pPr>
      <w:r w:rsidRPr="00972231">
        <w:rPr>
          <w:rFonts w:asciiTheme="minorHAnsi" w:hAnsiTheme="minorHAnsi" w:cstheme="minorHAnsi"/>
          <w:sz w:val="22"/>
          <w:szCs w:val="22"/>
        </w:rPr>
        <w:t>W przypadku wystąpienia awarii przyłączy cieplnych, wykonywanych przez Wykonawcę, powodującej przerwę w dostawie ciepła Zamawiający jest uprawniony do samodzielnego usunięcia awarii lub do powierzenia usunięcia awarii podmiotowi trzeciemu, jeżeli Wykonawca nie przystąpi do usuwania ww. awarii w ciągu 8 godzin od wysłania zgłoszenia faksem lub w formie elektronicznej na numer lub adres wskazany w ust. 1. Wykonawca jest zobowiązany do pokrycia poniesionych przez Zamawiającego kosztów związanych z usuwaniem awarii oraz usunięciem skutków wywołanych przez awarię, w szczególności kosztów zaangażowania własnych służb Zamawiającego w usunięcie awarii i usunięcie skutków awarii, wynagrodzenia należnego podmiotowi trzeciemu z tytułu usunięcia awarii i usunięcia skutków awarii oraz poniesionych przez Zamawiającego kosztów związanych z zapewnieniem zastępczego dostarczania ciepła. Służby techniczne Zamawiającego lub podmiot trzeci usuwający awarię sporządzą protokół awarii. Przyczyny awarii ustalone w tym protokole są wiążące dla Wykonawcy. Jeżeli Wykonawca kwestionuje przyczyny awarii opisane w tym protokole, zobowiązany jest to udowodnić.</w:t>
      </w:r>
    </w:p>
    <w:p w14:paraId="7DB0BEAE" w14:textId="77777777" w:rsidR="00B61F56" w:rsidRPr="00972231" w:rsidRDefault="00B61F56" w:rsidP="00B61F56">
      <w:pPr>
        <w:numPr>
          <w:ilvl w:val="0"/>
          <w:numId w:val="24"/>
        </w:numPr>
        <w:tabs>
          <w:tab w:val="clear" w:pos="0"/>
          <w:tab w:val="num" w:pos="357"/>
        </w:tabs>
        <w:ind w:left="717"/>
        <w:jc w:val="both"/>
        <w:rPr>
          <w:rFonts w:asciiTheme="minorHAnsi" w:hAnsiTheme="minorHAnsi" w:cstheme="minorHAnsi"/>
          <w:sz w:val="22"/>
          <w:szCs w:val="22"/>
        </w:rPr>
      </w:pPr>
      <w:r w:rsidRPr="00972231">
        <w:rPr>
          <w:rFonts w:asciiTheme="minorHAnsi" w:hAnsiTheme="minorHAnsi" w:cstheme="minorHAnsi"/>
          <w:sz w:val="22"/>
          <w:szCs w:val="22"/>
        </w:rPr>
        <w:t xml:space="preserve">Jeżeli wady są istotne i wady te usunąć się nie dadzą lub gdy z okoliczności wynika, że Wykonawca nie zdoła ich usunąć w czasie odpowiednim, Zamawiający uprawniony będzie do: </w:t>
      </w:r>
    </w:p>
    <w:p w14:paraId="00901F09" w14:textId="77777777" w:rsidR="00B61F56" w:rsidRPr="00972231" w:rsidRDefault="00B61F56" w:rsidP="00B61F56">
      <w:pPr>
        <w:numPr>
          <w:ilvl w:val="0"/>
          <w:numId w:val="28"/>
        </w:numPr>
        <w:tabs>
          <w:tab w:val="left" w:pos="720"/>
          <w:tab w:val="left" w:pos="1620"/>
        </w:tabs>
        <w:jc w:val="both"/>
        <w:rPr>
          <w:rFonts w:asciiTheme="minorHAnsi" w:hAnsiTheme="minorHAnsi" w:cstheme="minorHAnsi"/>
          <w:sz w:val="22"/>
          <w:szCs w:val="22"/>
        </w:rPr>
      </w:pPr>
      <w:r w:rsidRPr="00972231">
        <w:rPr>
          <w:rFonts w:asciiTheme="minorHAnsi" w:hAnsiTheme="minorHAnsi" w:cstheme="minorHAnsi"/>
          <w:sz w:val="22"/>
          <w:szCs w:val="22"/>
        </w:rPr>
        <w:t xml:space="preserve">  odstąpienia od umowy,  </w:t>
      </w:r>
    </w:p>
    <w:p w14:paraId="34035FA2" w14:textId="77777777" w:rsidR="00B61F56" w:rsidRPr="00972231" w:rsidRDefault="00B61F56" w:rsidP="00B61F56">
      <w:pPr>
        <w:numPr>
          <w:ilvl w:val="0"/>
          <w:numId w:val="28"/>
        </w:numPr>
        <w:tabs>
          <w:tab w:val="left" w:pos="720"/>
          <w:tab w:val="left" w:pos="1620"/>
        </w:tabs>
        <w:jc w:val="both"/>
        <w:rPr>
          <w:rFonts w:asciiTheme="minorHAnsi" w:hAnsiTheme="minorHAnsi" w:cstheme="minorHAnsi"/>
          <w:sz w:val="22"/>
          <w:szCs w:val="22"/>
        </w:rPr>
      </w:pPr>
      <w:r w:rsidRPr="00972231">
        <w:rPr>
          <w:rFonts w:asciiTheme="minorHAnsi" w:hAnsiTheme="minorHAnsi" w:cstheme="minorHAnsi"/>
          <w:sz w:val="22"/>
          <w:szCs w:val="22"/>
        </w:rPr>
        <w:lastRenderedPageBreak/>
        <w:t xml:space="preserve">  żądania zapłaty kary umownej oraz odszkodowania,</w:t>
      </w:r>
    </w:p>
    <w:p w14:paraId="007888A6" w14:textId="77777777" w:rsidR="00B61F56" w:rsidRPr="00972231" w:rsidRDefault="00B61F56" w:rsidP="00B61F56">
      <w:pPr>
        <w:numPr>
          <w:ilvl w:val="0"/>
          <w:numId w:val="28"/>
        </w:numPr>
        <w:tabs>
          <w:tab w:val="left" w:pos="720"/>
          <w:tab w:val="left" w:pos="1620"/>
        </w:tabs>
        <w:jc w:val="both"/>
        <w:rPr>
          <w:rFonts w:asciiTheme="minorHAnsi" w:hAnsiTheme="minorHAnsi" w:cstheme="minorHAnsi"/>
          <w:sz w:val="22"/>
          <w:szCs w:val="22"/>
        </w:rPr>
      </w:pPr>
      <w:r w:rsidRPr="00972231">
        <w:rPr>
          <w:rFonts w:asciiTheme="minorHAnsi" w:hAnsiTheme="minorHAnsi" w:cstheme="minorHAnsi"/>
          <w:sz w:val="22"/>
          <w:szCs w:val="22"/>
        </w:rPr>
        <w:t xml:space="preserve">  żądania obniżenia wynagrodzenia. </w:t>
      </w:r>
    </w:p>
    <w:p w14:paraId="2B1EE92A" w14:textId="77777777" w:rsidR="00B61F56" w:rsidRPr="00972231" w:rsidRDefault="00B61F56" w:rsidP="00B61F56">
      <w:pPr>
        <w:ind w:left="717"/>
        <w:jc w:val="both"/>
        <w:rPr>
          <w:rFonts w:asciiTheme="minorHAnsi" w:hAnsiTheme="minorHAnsi" w:cstheme="minorHAnsi"/>
          <w:sz w:val="22"/>
          <w:szCs w:val="22"/>
        </w:rPr>
      </w:pPr>
      <w:r w:rsidRPr="00972231">
        <w:rPr>
          <w:rFonts w:asciiTheme="minorHAnsi" w:hAnsiTheme="minorHAnsi" w:cstheme="minorHAnsi"/>
          <w:sz w:val="22"/>
          <w:szCs w:val="22"/>
        </w:rPr>
        <w:t xml:space="preserve">Każde, z powyższych uprawnień może być realizowane, według wyboru Zamawiającego, oddzielnie lub łącznie z pozostałymi, za wyjątkiem odstąpienia od umowy i żądania obniżenia ceny, które to uprawnienia nie mogą być dochodzone jednocześnie.  </w:t>
      </w:r>
    </w:p>
    <w:p w14:paraId="5BE3A977" w14:textId="77777777" w:rsidR="00B61F56" w:rsidRPr="00972231" w:rsidRDefault="00B61F56" w:rsidP="00B61F56">
      <w:pPr>
        <w:numPr>
          <w:ilvl w:val="0"/>
          <w:numId w:val="24"/>
        </w:numPr>
        <w:tabs>
          <w:tab w:val="clear" w:pos="0"/>
          <w:tab w:val="num" w:pos="357"/>
        </w:tabs>
        <w:ind w:left="717"/>
        <w:jc w:val="both"/>
        <w:rPr>
          <w:rFonts w:asciiTheme="minorHAnsi" w:hAnsiTheme="minorHAnsi" w:cstheme="minorHAnsi"/>
          <w:sz w:val="22"/>
          <w:szCs w:val="22"/>
        </w:rPr>
      </w:pPr>
      <w:r w:rsidRPr="00972231">
        <w:rPr>
          <w:rFonts w:asciiTheme="minorHAnsi" w:hAnsiTheme="minorHAnsi" w:cstheme="minorHAnsi"/>
          <w:sz w:val="22"/>
          <w:szCs w:val="22"/>
        </w:rPr>
        <w:t xml:space="preserve">Jeżeli wady nie są istotne Zamawiający może żądać od Wykonawcy obniżenia zapłaconego wynagrodzenia, zapłaty odpowiedniej kwoty tytułem naprawienia szkody oraz kary umownej. </w:t>
      </w:r>
    </w:p>
    <w:p w14:paraId="47E92694" w14:textId="33BCD21D" w:rsidR="00B61F56" w:rsidRPr="00972231" w:rsidRDefault="00B61F56" w:rsidP="00B61F56">
      <w:pPr>
        <w:numPr>
          <w:ilvl w:val="0"/>
          <w:numId w:val="24"/>
        </w:numPr>
        <w:tabs>
          <w:tab w:val="clear" w:pos="0"/>
          <w:tab w:val="num" w:pos="357"/>
        </w:tabs>
        <w:ind w:left="714" w:hanging="357"/>
        <w:jc w:val="both"/>
        <w:rPr>
          <w:rFonts w:asciiTheme="minorHAnsi" w:hAnsiTheme="minorHAnsi" w:cstheme="minorHAnsi"/>
          <w:sz w:val="22"/>
          <w:szCs w:val="22"/>
        </w:rPr>
      </w:pPr>
      <w:r w:rsidRPr="00972231">
        <w:rPr>
          <w:rFonts w:asciiTheme="minorHAnsi" w:hAnsiTheme="minorHAnsi" w:cstheme="minorHAnsi"/>
          <w:sz w:val="22"/>
          <w:szCs w:val="22"/>
        </w:rPr>
        <w:t xml:space="preserve">Wielkość obniżenia wynagrodzenia ustalona zostanie proporcjonalnie, tj. w stosunku, w jakim wartość obiektu bez wad pozostaje do wartości obiektu z wadami, nie mniej jednak niż </w:t>
      </w:r>
      <w:r w:rsidR="005C173A">
        <w:rPr>
          <w:rFonts w:asciiTheme="minorHAnsi" w:hAnsiTheme="minorHAnsi" w:cstheme="minorHAnsi"/>
          <w:sz w:val="22"/>
          <w:szCs w:val="22"/>
        </w:rPr>
        <w:br/>
      </w:r>
      <w:r w:rsidRPr="00972231">
        <w:rPr>
          <w:rFonts w:asciiTheme="minorHAnsi" w:hAnsiTheme="minorHAnsi" w:cstheme="minorHAnsi"/>
          <w:sz w:val="22"/>
          <w:szCs w:val="22"/>
        </w:rPr>
        <w:t>o stopień zmniejszenia użyteczności obiektu.</w:t>
      </w:r>
    </w:p>
    <w:p w14:paraId="0092FE65" w14:textId="0FCEE448" w:rsidR="0046471E" w:rsidRDefault="00B61F56" w:rsidP="0046471E">
      <w:pPr>
        <w:numPr>
          <w:ilvl w:val="0"/>
          <w:numId w:val="24"/>
        </w:numPr>
        <w:tabs>
          <w:tab w:val="clear" w:pos="0"/>
          <w:tab w:val="num" w:pos="357"/>
        </w:tabs>
        <w:ind w:left="714" w:hanging="357"/>
        <w:jc w:val="both"/>
        <w:rPr>
          <w:rFonts w:asciiTheme="minorHAnsi" w:hAnsiTheme="minorHAnsi" w:cstheme="minorHAnsi"/>
          <w:sz w:val="22"/>
          <w:szCs w:val="22"/>
        </w:rPr>
      </w:pPr>
      <w:r w:rsidRPr="00972231">
        <w:rPr>
          <w:rFonts w:asciiTheme="minorHAnsi" w:hAnsiTheme="minorHAnsi" w:cstheme="minorHAnsi"/>
          <w:sz w:val="22"/>
          <w:szCs w:val="22"/>
        </w:rPr>
        <w:t>Za dowód skutecznego doręczenia wszelkich zgłoszeń lub zawiadomień, o których mowa w niniejszym paragrafie uznaje się doręczenie dokonane z zachowaniem warunków określonych w § 2</w:t>
      </w:r>
      <w:r w:rsidR="00D7144A" w:rsidRPr="00972231">
        <w:rPr>
          <w:rFonts w:asciiTheme="minorHAnsi" w:hAnsiTheme="minorHAnsi" w:cstheme="minorHAnsi"/>
          <w:sz w:val="22"/>
          <w:szCs w:val="22"/>
        </w:rPr>
        <w:t>4</w:t>
      </w:r>
      <w:r w:rsidRPr="00972231">
        <w:rPr>
          <w:rFonts w:asciiTheme="minorHAnsi" w:hAnsiTheme="minorHAnsi" w:cstheme="minorHAnsi"/>
          <w:sz w:val="22"/>
          <w:szCs w:val="22"/>
        </w:rPr>
        <w:t xml:space="preserve"> ust. 2.</w:t>
      </w:r>
    </w:p>
    <w:p w14:paraId="31FAF14B" w14:textId="77777777" w:rsidR="0046471E" w:rsidRPr="0046471E" w:rsidRDefault="0046471E" w:rsidP="0046471E">
      <w:pPr>
        <w:jc w:val="both"/>
        <w:rPr>
          <w:rFonts w:asciiTheme="minorHAnsi" w:hAnsiTheme="minorHAnsi" w:cstheme="minorHAnsi"/>
          <w:sz w:val="22"/>
          <w:szCs w:val="22"/>
        </w:rPr>
      </w:pPr>
    </w:p>
    <w:p w14:paraId="66E01208" w14:textId="77777777" w:rsidR="00B61F56" w:rsidRPr="00972231" w:rsidRDefault="00B61F56" w:rsidP="00B61F56">
      <w:pPr>
        <w:pStyle w:val="Nagwek1"/>
        <w:jc w:val="center"/>
        <w:rPr>
          <w:rFonts w:asciiTheme="minorHAnsi" w:hAnsiTheme="minorHAnsi" w:cstheme="minorHAnsi"/>
          <w:sz w:val="22"/>
          <w:szCs w:val="22"/>
        </w:rPr>
      </w:pPr>
      <w:r w:rsidRPr="00972231">
        <w:rPr>
          <w:rFonts w:asciiTheme="minorHAnsi" w:hAnsiTheme="minorHAnsi" w:cstheme="minorHAnsi"/>
          <w:sz w:val="22"/>
          <w:szCs w:val="22"/>
        </w:rPr>
        <w:t>§ 15</w:t>
      </w:r>
    </w:p>
    <w:p w14:paraId="3D20BB89" w14:textId="77777777" w:rsidR="00B61F56" w:rsidRPr="00972231" w:rsidRDefault="00B61F56" w:rsidP="00B61F56">
      <w:pPr>
        <w:pStyle w:val="Nagwek1"/>
        <w:jc w:val="center"/>
        <w:rPr>
          <w:rFonts w:asciiTheme="minorHAnsi" w:hAnsiTheme="minorHAnsi" w:cstheme="minorHAnsi"/>
          <w:sz w:val="22"/>
          <w:szCs w:val="22"/>
        </w:rPr>
      </w:pPr>
      <w:r w:rsidRPr="00972231">
        <w:rPr>
          <w:rFonts w:asciiTheme="minorHAnsi" w:hAnsiTheme="minorHAnsi" w:cstheme="minorHAnsi"/>
          <w:sz w:val="22"/>
          <w:szCs w:val="22"/>
        </w:rPr>
        <w:t>Kary umowne</w:t>
      </w:r>
    </w:p>
    <w:p w14:paraId="2BC74F90" w14:textId="77777777" w:rsidR="00B61F56" w:rsidRPr="00972231" w:rsidRDefault="00B61F56" w:rsidP="00B61F56">
      <w:pPr>
        <w:rPr>
          <w:rFonts w:asciiTheme="minorHAnsi" w:hAnsiTheme="minorHAnsi" w:cstheme="minorHAnsi"/>
          <w:sz w:val="22"/>
          <w:szCs w:val="22"/>
        </w:rPr>
      </w:pPr>
    </w:p>
    <w:p w14:paraId="18440428" w14:textId="77777777" w:rsidR="00B61F56" w:rsidRPr="00972231" w:rsidRDefault="00B61F56" w:rsidP="00B61F56">
      <w:pPr>
        <w:numPr>
          <w:ilvl w:val="0"/>
          <w:numId w:val="29"/>
        </w:numPr>
        <w:tabs>
          <w:tab w:val="clear" w:pos="1440"/>
          <w:tab w:val="left" w:pos="690"/>
          <w:tab w:val="num" w:pos="1797"/>
        </w:tabs>
        <w:ind w:left="717"/>
        <w:jc w:val="both"/>
        <w:rPr>
          <w:rFonts w:asciiTheme="minorHAnsi" w:hAnsiTheme="minorHAnsi" w:cstheme="minorHAnsi"/>
          <w:sz w:val="22"/>
          <w:szCs w:val="22"/>
        </w:rPr>
      </w:pPr>
      <w:r w:rsidRPr="00972231">
        <w:rPr>
          <w:rFonts w:asciiTheme="minorHAnsi" w:hAnsiTheme="minorHAnsi" w:cstheme="minorHAnsi"/>
          <w:sz w:val="22"/>
          <w:szCs w:val="22"/>
        </w:rPr>
        <w:t xml:space="preserve">Jeżeli szkoda przekracza wysokość kary umownej, Zamawiający może żądać odszkodowania uzupełniającego. </w:t>
      </w:r>
    </w:p>
    <w:p w14:paraId="046038E5" w14:textId="77777777" w:rsidR="00B61F56" w:rsidRPr="00972231" w:rsidRDefault="00B61F56" w:rsidP="00B61F56">
      <w:pPr>
        <w:numPr>
          <w:ilvl w:val="0"/>
          <w:numId w:val="29"/>
        </w:numPr>
        <w:tabs>
          <w:tab w:val="clear" w:pos="1440"/>
          <w:tab w:val="left" w:pos="630"/>
          <w:tab w:val="num" w:pos="1797"/>
        </w:tabs>
        <w:ind w:left="714" w:hanging="357"/>
        <w:jc w:val="both"/>
        <w:rPr>
          <w:rFonts w:asciiTheme="minorHAnsi" w:hAnsiTheme="minorHAnsi" w:cstheme="minorHAnsi"/>
          <w:sz w:val="22"/>
          <w:szCs w:val="22"/>
        </w:rPr>
      </w:pPr>
      <w:r w:rsidRPr="00972231">
        <w:rPr>
          <w:rFonts w:asciiTheme="minorHAnsi" w:hAnsiTheme="minorHAnsi" w:cstheme="minorHAnsi"/>
          <w:sz w:val="22"/>
          <w:szCs w:val="22"/>
        </w:rPr>
        <w:t>Wykonawca jest zobowiązany zapłacić na rzecz Zamawiającego następujące kary umowne z tytułu niewykonania lub nienależytego wykonania umowy:</w:t>
      </w:r>
    </w:p>
    <w:p w14:paraId="7A734BCE" w14:textId="0B949EC2" w:rsidR="00B61F56" w:rsidRPr="00972231" w:rsidRDefault="00B61F56" w:rsidP="00B61F56">
      <w:pPr>
        <w:numPr>
          <w:ilvl w:val="0"/>
          <w:numId w:val="30"/>
        </w:numPr>
        <w:tabs>
          <w:tab w:val="left" w:pos="540"/>
        </w:tabs>
        <w:jc w:val="both"/>
        <w:rPr>
          <w:rFonts w:asciiTheme="minorHAnsi" w:hAnsiTheme="minorHAnsi" w:cstheme="minorHAnsi"/>
          <w:sz w:val="22"/>
          <w:szCs w:val="22"/>
        </w:rPr>
      </w:pPr>
      <w:r w:rsidRPr="00972231">
        <w:rPr>
          <w:rFonts w:asciiTheme="minorHAnsi" w:hAnsiTheme="minorHAnsi" w:cstheme="minorHAnsi"/>
          <w:sz w:val="22"/>
          <w:szCs w:val="22"/>
        </w:rPr>
        <w:t>z tytułu opóźnienia w wykonaniu części I</w:t>
      </w:r>
      <w:r w:rsidR="00D47C85" w:rsidRPr="00972231">
        <w:rPr>
          <w:rFonts w:asciiTheme="minorHAnsi" w:hAnsiTheme="minorHAnsi" w:cstheme="minorHAnsi"/>
          <w:sz w:val="22"/>
          <w:szCs w:val="22"/>
        </w:rPr>
        <w:t xml:space="preserve"> </w:t>
      </w:r>
      <w:r w:rsidRPr="00972231">
        <w:rPr>
          <w:rFonts w:asciiTheme="minorHAnsi" w:hAnsiTheme="minorHAnsi" w:cstheme="minorHAnsi"/>
          <w:sz w:val="22"/>
          <w:szCs w:val="22"/>
        </w:rPr>
        <w:t>zadania zakresu robót w wysokości 0,2%</w:t>
      </w:r>
      <w:r w:rsidRPr="00972231">
        <w:rPr>
          <w:rFonts w:asciiTheme="minorHAnsi" w:hAnsiTheme="minorHAnsi" w:cstheme="minorHAnsi"/>
          <w:b/>
          <w:sz w:val="22"/>
          <w:szCs w:val="22"/>
        </w:rPr>
        <w:t xml:space="preserve"> </w:t>
      </w:r>
      <w:r w:rsidRPr="00972231">
        <w:rPr>
          <w:rFonts w:asciiTheme="minorHAnsi" w:hAnsiTheme="minorHAnsi" w:cstheme="minorHAnsi"/>
          <w:sz w:val="22"/>
          <w:szCs w:val="22"/>
        </w:rPr>
        <w:t>wynagrodzenia za wykonanie części I</w:t>
      </w:r>
      <w:r w:rsidR="00D33EA0">
        <w:rPr>
          <w:rFonts w:asciiTheme="minorHAnsi" w:hAnsiTheme="minorHAnsi" w:cstheme="minorHAnsi"/>
          <w:sz w:val="22"/>
          <w:szCs w:val="22"/>
        </w:rPr>
        <w:t xml:space="preserve"> </w:t>
      </w:r>
      <w:r w:rsidRPr="00972231">
        <w:rPr>
          <w:rFonts w:asciiTheme="minorHAnsi" w:hAnsiTheme="minorHAnsi" w:cstheme="minorHAnsi"/>
          <w:sz w:val="22"/>
          <w:szCs w:val="22"/>
        </w:rPr>
        <w:t xml:space="preserve">za każdy dzień opóźnienia, </w:t>
      </w:r>
      <w:r w:rsidRPr="00972231">
        <w:rPr>
          <w:rFonts w:asciiTheme="minorHAnsi" w:hAnsiTheme="minorHAnsi" w:cstheme="minorHAnsi"/>
          <w:sz w:val="22"/>
          <w:szCs w:val="22"/>
        </w:rPr>
        <w:br/>
        <w:t>z zastrzeżeniem, że Zamawiający może wyłączyć stosowanie § 10 ust. 3 niniejszej umowy, w przypadku podpisania przez Strony protokołu odbioru częściowego wykonanych robót bez zastrzeżeń (lub w przy</w:t>
      </w:r>
      <w:r w:rsidR="005C173A">
        <w:rPr>
          <w:rFonts w:asciiTheme="minorHAnsi" w:hAnsiTheme="minorHAnsi" w:cstheme="minorHAnsi"/>
          <w:sz w:val="22"/>
          <w:szCs w:val="22"/>
        </w:rPr>
        <w:t xml:space="preserve">padku stwierdzenia zastrzeżeń, </w:t>
      </w:r>
      <w:r w:rsidRPr="00972231">
        <w:rPr>
          <w:rFonts w:asciiTheme="minorHAnsi" w:hAnsiTheme="minorHAnsi" w:cstheme="minorHAnsi"/>
          <w:sz w:val="22"/>
          <w:szCs w:val="22"/>
        </w:rPr>
        <w:t>z dniem podpisania protokołu potwierdzające</w:t>
      </w:r>
      <w:r w:rsidR="005C173A">
        <w:rPr>
          <w:rFonts w:asciiTheme="minorHAnsi" w:hAnsiTheme="minorHAnsi" w:cstheme="minorHAnsi"/>
          <w:sz w:val="22"/>
          <w:szCs w:val="22"/>
        </w:rPr>
        <w:t xml:space="preserve">go usunięcie wad nieistotnych) </w:t>
      </w:r>
      <w:r w:rsidRPr="00972231">
        <w:rPr>
          <w:rFonts w:asciiTheme="minorHAnsi" w:hAnsiTheme="minorHAnsi" w:cstheme="minorHAnsi"/>
          <w:sz w:val="22"/>
          <w:szCs w:val="22"/>
        </w:rPr>
        <w:t xml:space="preserve">w terminie 30 dni od dnia poinformowania </w:t>
      </w:r>
      <w:r w:rsidR="005C173A">
        <w:rPr>
          <w:rFonts w:asciiTheme="minorHAnsi" w:hAnsiTheme="minorHAnsi" w:cstheme="minorHAnsi"/>
          <w:sz w:val="22"/>
          <w:szCs w:val="22"/>
        </w:rPr>
        <w:t xml:space="preserve"> Zamawiającego przez Wykonawcę </w:t>
      </w:r>
      <w:r w:rsidRPr="00972231">
        <w:rPr>
          <w:rFonts w:asciiTheme="minorHAnsi" w:hAnsiTheme="minorHAnsi" w:cstheme="minorHAnsi"/>
          <w:sz w:val="22"/>
          <w:szCs w:val="22"/>
        </w:rPr>
        <w:t>o gotowości do odbioru częściowego.</w:t>
      </w:r>
    </w:p>
    <w:p w14:paraId="34301AE4" w14:textId="5886AB0A" w:rsidR="00B61F56" w:rsidRPr="00972231" w:rsidRDefault="00B61F56" w:rsidP="00B61F56">
      <w:pPr>
        <w:numPr>
          <w:ilvl w:val="0"/>
          <w:numId w:val="30"/>
        </w:numPr>
        <w:tabs>
          <w:tab w:val="left" w:pos="540"/>
        </w:tabs>
        <w:jc w:val="both"/>
        <w:rPr>
          <w:rFonts w:asciiTheme="minorHAnsi" w:hAnsiTheme="minorHAnsi" w:cstheme="minorHAnsi"/>
          <w:sz w:val="22"/>
          <w:szCs w:val="22"/>
        </w:rPr>
      </w:pPr>
      <w:r w:rsidRPr="00972231">
        <w:rPr>
          <w:rFonts w:asciiTheme="minorHAnsi" w:hAnsiTheme="minorHAnsi" w:cstheme="minorHAnsi"/>
          <w:sz w:val="22"/>
          <w:szCs w:val="22"/>
        </w:rPr>
        <w:t>z tytułu opóźnienia w wykonaniu części II</w:t>
      </w:r>
      <w:r w:rsidR="00D33EA0">
        <w:rPr>
          <w:rFonts w:asciiTheme="minorHAnsi" w:hAnsiTheme="minorHAnsi" w:cstheme="minorHAnsi"/>
          <w:sz w:val="22"/>
          <w:szCs w:val="22"/>
        </w:rPr>
        <w:t xml:space="preserve"> </w:t>
      </w:r>
      <w:r w:rsidRPr="00972231">
        <w:rPr>
          <w:rFonts w:asciiTheme="minorHAnsi" w:hAnsiTheme="minorHAnsi" w:cstheme="minorHAnsi"/>
          <w:sz w:val="22"/>
          <w:szCs w:val="22"/>
        </w:rPr>
        <w:t xml:space="preserve">zadania zakresu robót </w:t>
      </w:r>
      <w:r w:rsidR="00D47C85" w:rsidRPr="00972231">
        <w:rPr>
          <w:rFonts w:asciiTheme="minorHAnsi" w:hAnsiTheme="minorHAnsi" w:cstheme="minorHAnsi"/>
          <w:sz w:val="22"/>
          <w:szCs w:val="22"/>
        </w:rPr>
        <w:br/>
      </w:r>
      <w:r w:rsidRPr="00972231">
        <w:rPr>
          <w:rFonts w:asciiTheme="minorHAnsi" w:hAnsiTheme="minorHAnsi" w:cstheme="minorHAnsi"/>
          <w:sz w:val="22"/>
          <w:szCs w:val="22"/>
        </w:rPr>
        <w:t>w wysokości 0,2%</w:t>
      </w:r>
      <w:r w:rsidRPr="00972231">
        <w:rPr>
          <w:rFonts w:asciiTheme="minorHAnsi" w:hAnsiTheme="minorHAnsi" w:cstheme="minorHAnsi"/>
          <w:b/>
          <w:sz w:val="22"/>
          <w:szCs w:val="22"/>
        </w:rPr>
        <w:t xml:space="preserve"> </w:t>
      </w:r>
      <w:r w:rsidRPr="00972231">
        <w:rPr>
          <w:rFonts w:asciiTheme="minorHAnsi" w:hAnsiTheme="minorHAnsi" w:cstheme="minorHAnsi"/>
          <w:sz w:val="22"/>
          <w:szCs w:val="22"/>
        </w:rPr>
        <w:t>wynagrodzenia za wykonanie części II za każdy dzień opóźnien</w:t>
      </w:r>
      <w:r w:rsidR="00D47C85" w:rsidRPr="00972231">
        <w:rPr>
          <w:rFonts w:asciiTheme="minorHAnsi" w:hAnsiTheme="minorHAnsi" w:cstheme="minorHAnsi"/>
          <w:sz w:val="22"/>
          <w:szCs w:val="22"/>
        </w:rPr>
        <w:t xml:space="preserve">ia, </w:t>
      </w:r>
      <w:r w:rsidRPr="00972231">
        <w:rPr>
          <w:rFonts w:asciiTheme="minorHAnsi" w:hAnsiTheme="minorHAnsi" w:cstheme="minorHAnsi"/>
          <w:sz w:val="22"/>
          <w:szCs w:val="22"/>
        </w:rPr>
        <w:t>z zastrzeżeniem, że Zamawiający może wyłączyć stosowanie § 10 ust. 3 niniejszej umowy, w przypadku podpisania przez Strony protokołu odbioru częściowego wykonanych robót bez zastrzeżeń (lub w przy</w:t>
      </w:r>
      <w:r w:rsidR="00D47C85" w:rsidRPr="00972231">
        <w:rPr>
          <w:rFonts w:asciiTheme="minorHAnsi" w:hAnsiTheme="minorHAnsi" w:cstheme="minorHAnsi"/>
          <w:sz w:val="22"/>
          <w:szCs w:val="22"/>
        </w:rPr>
        <w:t xml:space="preserve">padku stwierdzenia zastrzeżeń, </w:t>
      </w:r>
      <w:r w:rsidRPr="00972231">
        <w:rPr>
          <w:rFonts w:asciiTheme="minorHAnsi" w:hAnsiTheme="minorHAnsi" w:cstheme="minorHAnsi"/>
          <w:sz w:val="22"/>
          <w:szCs w:val="22"/>
        </w:rPr>
        <w:t>z dniem podpisania protokołu potwierdzające</w:t>
      </w:r>
      <w:r w:rsidR="00D47C85" w:rsidRPr="00972231">
        <w:rPr>
          <w:rFonts w:asciiTheme="minorHAnsi" w:hAnsiTheme="minorHAnsi" w:cstheme="minorHAnsi"/>
          <w:sz w:val="22"/>
          <w:szCs w:val="22"/>
        </w:rPr>
        <w:t xml:space="preserve">go usunięcie wad nieistotnych) </w:t>
      </w:r>
      <w:r w:rsidRPr="00972231">
        <w:rPr>
          <w:rFonts w:asciiTheme="minorHAnsi" w:hAnsiTheme="minorHAnsi" w:cstheme="minorHAnsi"/>
          <w:sz w:val="22"/>
          <w:szCs w:val="22"/>
        </w:rPr>
        <w:t xml:space="preserve">w terminie 30 dni od dnia poinformowania </w:t>
      </w:r>
      <w:r w:rsidR="00D47C85" w:rsidRPr="00972231">
        <w:rPr>
          <w:rFonts w:asciiTheme="minorHAnsi" w:hAnsiTheme="minorHAnsi" w:cstheme="minorHAnsi"/>
          <w:sz w:val="22"/>
          <w:szCs w:val="22"/>
        </w:rPr>
        <w:t xml:space="preserve"> Zamawiającego przez Wykonawcę </w:t>
      </w:r>
      <w:r w:rsidRPr="00972231">
        <w:rPr>
          <w:rFonts w:asciiTheme="minorHAnsi" w:hAnsiTheme="minorHAnsi" w:cstheme="minorHAnsi"/>
          <w:sz w:val="22"/>
          <w:szCs w:val="22"/>
        </w:rPr>
        <w:t>o gotowości do odbioru częściowego.</w:t>
      </w:r>
    </w:p>
    <w:p w14:paraId="59B50530" w14:textId="48984282" w:rsidR="00B61F56" w:rsidRPr="00972231" w:rsidRDefault="00B61F56" w:rsidP="00B61F56">
      <w:pPr>
        <w:numPr>
          <w:ilvl w:val="0"/>
          <w:numId w:val="30"/>
        </w:numPr>
        <w:tabs>
          <w:tab w:val="left" w:pos="540"/>
        </w:tabs>
        <w:jc w:val="both"/>
        <w:rPr>
          <w:rFonts w:asciiTheme="minorHAnsi" w:hAnsiTheme="minorHAnsi" w:cstheme="minorHAnsi"/>
          <w:sz w:val="22"/>
          <w:szCs w:val="22"/>
        </w:rPr>
      </w:pPr>
      <w:r w:rsidRPr="00972231">
        <w:rPr>
          <w:rFonts w:asciiTheme="minorHAnsi" w:hAnsiTheme="minorHAnsi" w:cstheme="minorHAnsi"/>
          <w:sz w:val="22"/>
          <w:szCs w:val="22"/>
        </w:rPr>
        <w:t>z tytułu przekroczenia terminu końcowego odbioru</w:t>
      </w:r>
      <w:r w:rsidR="00D47C85" w:rsidRPr="00972231">
        <w:rPr>
          <w:rFonts w:asciiTheme="minorHAnsi" w:hAnsiTheme="minorHAnsi" w:cstheme="minorHAnsi"/>
          <w:sz w:val="22"/>
          <w:szCs w:val="22"/>
        </w:rPr>
        <w:t xml:space="preserve"> </w:t>
      </w:r>
      <w:r w:rsidR="00D33EA0">
        <w:rPr>
          <w:rFonts w:asciiTheme="minorHAnsi" w:hAnsiTheme="minorHAnsi" w:cstheme="minorHAnsi"/>
          <w:sz w:val="22"/>
          <w:szCs w:val="22"/>
        </w:rPr>
        <w:t>całego zadania</w:t>
      </w:r>
      <w:r w:rsidRPr="00972231">
        <w:rPr>
          <w:rFonts w:asciiTheme="minorHAnsi" w:hAnsiTheme="minorHAnsi" w:cstheme="minorHAnsi"/>
          <w:sz w:val="22"/>
          <w:szCs w:val="22"/>
        </w:rPr>
        <w:t xml:space="preserve"> – </w:t>
      </w:r>
      <w:r w:rsidR="00952DFB">
        <w:rPr>
          <w:rFonts w:asciiTheme="minorHAnsi" w:hAnsiTheme="minorHAnsi" w:cstheme="minorHAnsi"/>
          <w:sz w:val="22"/>
          <w:szCs w:val="22"/>
        </w:rPr>
        <w:t>5</w:t>
      </w:r>
      <w:r w:rsidRPr="00972231">
        <w:rPr>
          <w:rFonts w:asciiTheme="minorHAnsi" w:hAnsiTheme="minorHAnsi" w:cstheme="minorHAnsi"/>
          <w:sz w:val="22"/>
          <w:szCs w:val="22"/>
        </w:rPr>
        <w:t xml:space="preserve"> % wartości wynagrodzenia za </w:t>
      </w:r>
      <w:r w:rsidR="00D33EA0">
        <w:rPr>
          <w:rFonts w:asciiTheme="minorHAnsi" w:hAnsiTheme="minorHAnsi" w:cstheme="minorHAnsi"/>
          <w:sz w:val="22"/>
          <w:szCs w:val="22"/>
        </w:rPr>
        <w:t>całość</w:t>
      </w:r>
      <w:r w:rsidR="005C173A">
        <w:rPr>
          <w:rFonts w:asciiTheme="minorHAnsi" w:hAnsiTheme="minorHAnsi" w:cstheme="minorHAnsi"/>
          <w:sz w:val="22"/>
          <w:szCs w:val="22"/>
        </w:rPr>
        <w:t xml:space="preserve"> zadania</w:t>
      </w:r>
      <w:r w:rsidRPr="00972231">
        <w:rPr>
          <w:rFonts w:asciiTheme="minorHAnsi" w:hAnsiTheme="minorHAnsi" w:cstheme="minorHAnsi"/>
          <w:sz w:val="22"/>
          <w:szCs w:val="22"/>
        </w:rPr>
        <w:t>,</w:t>
      </w:r>
    </w:p>
    <w:p w14:paraId="1094E32C" w14:textId="402DC4FA" w:rsidR="00B61F56" w:rsidRPr="00972231" w:rsidRDefault="00B61F56" w:rsidP="00B61F56">
      <w:pPr>
        <w:numPr>
          <w:ilvl w:val="0"/>
          <w:numId w:val="30"/>
        </w:numPr>
        <w:tabs>
          <w:tab w:val="left" w:pos="540"/>
        </w:tabs>
        <w:jc w:val="both"/>
        <w:rPr>
          <w:rFonts w:asciiTheme="minorHAnsi" w:hAnsiTheme="minorHAnsi" w:cstheme="minorHAnsi"/>
          <w:iCs/>
          <w:sz w:val="22"/>
          <w:szCs w:val="22"/>
        </w:rPr>
      </w:pPr>
      <w:r w:rsidRPr="00972231">
        <w:rPr>
          <w:rFonts w:asciiTheme="minorHAnsi" w:hAnsiTheme="minorHAnsi" w:cstheme="minorHAnsi"/>
          <w:sz w:val="22"/>
          <w:szCs w:val="22"/>
        </w:rPr>
        <w:t>z tytułu opóźnienia w usunięciu wad w okresie r</w:t>
      </w:r>
      <w:r w:rsidR="005C173A">
        <w:rPr>
          <w:rFonts w:asciiTheme="minorHAnsi" w:hAnsiTheme="minorHAnsi" w:cstheme="minorHAnsi"/>
          <w:sz w:val="22"/>
          <w:szCs w:val="22"/>
        </w:rPr>
        <w:t xml:space="preserve">ękojmi oraz w okresie gwarancji </w:t>
      </w:r>
      <w:r w:rsidR="005C173A">
        <w:rPr>
          <w:rFonts w:asciiTheme="minorHAnsi" w:hAnsiTheme="minorHAnsi" w:cstheme="minorHAnsi"/>
          <w:sz w:val="22"/>
          <w:szCs w:val="22"/>
        </w:rPr>
        <w:br/>
        <w:t xml:space="preserve">w </w:t>
      </w:r>
      <w:r w:rsidRPr="00972231">
        <w:rPr>
          <w:rFonts w:asciiTheme="minorHAnsi" w:hAnsiTheme="minorHAnsi" w:cstheme="minorHAnsi"/>
          <w:sz w:val="22"/>
          <w:szCs w:val="22"/>
        </w:rPr>
        <w:t>wysokości 0,2%</w:t>
      </w:r>
      <w:r w:rsidRPr="00972231">
        <w:rPr>
          <w:rFonts w:asciiTheme="minorHAnsi" w:hAnsiTheme="minorHAnsi" w:cstheme="minorHAnsi"/>
          <w:b/>
          <w:sz w:val="22"/>
          <w:szCs w:val="22"/>
        </w:rPr>
        <w:t xml:space="preserve"> </w:t>
      </w:r>
      <w:r w:rsidRPr="00972231">
        <w:rPr>
          <w:rFonts w:asciiTheme="minorHAnsi" w:hAnsiTheme="minorHAnsi" w:cstheme="minorHAnsi"/>
          <w:sz w:val="22"/>
          <w:szCs w:val="22"/>
        </w:rPr>
        <w:t>wynagrodzenia za każdy dzień opóźnienia,</w:t>
      </w:r>
    </w:p>
    <w:p w14:paraId="3ADBD591" w14:textId="77777777" w:rsidR="00B61F56" w:rsidRPr="00972231" w:rsidRDefault="00B61F56" w:rsidP="00B61F56">
      <w:pPr>
        <w:numPr>
          <w:ilvl w:val="0"/>
          <w:numId w:val="30"/>
        </w:numPr>
        <w:tabs>
          <w:tab w:val="left" w:pos="540"/>
        </w:tabs>
        <w:jc w:val="both"/>
        <w:rPr>
          <w:rFonts w:asciiTheme="minorHAnsi" w:hAnsiTheme="minorHAnsi" w:cstheme="minorHAnsi"/>
          <w:iCs/>
          <w:sz w:val="22"/>
          <w:szCs w:val="22"/>
        </w:rPr>
      </w:pPr>
      <w:r w:rsidRPr="00972231">
        <w:rPr>
          <w:rFonts w:asciiTheme="minorHAnsi" w:hAnsiTheme="minorHAnsi" w:cstheme="minorHAnsi"/>
          <w:iCs/>
          <w:sz w:val="22"/>
          <w:szCs w:val="22"/>
        </w:rPr>
        <w:t xml:space="preserve">w razie nieprzystąpienia przez Wykonawcę do protokolarnego </w:t>
      </w:r>
      <w:r w:rsidRPr="00972231">
        <w:rPr>
          <w:rFonts w:asciiTheme="minorHAnsi" w:hAnsiTheme="minorHAnsi" w:cstheme="minorHAnsi"/>
          <w:sz w:val="22"/>
          <w:szCs w:val="22"/>
        </w:rPr>
        <w:t>przekazania</w:t>
      </w:r>
      <w:r w:rsidRPr="00972231">
        <w:rPr>
          <w:rFonts w:asciiTheme="minorHAnsi" w:hAnsiTheme="minorHAnsi" w:cstheme="minorHAnsi"/>
          <w:iCs/>
          <w:sz w:val="22"/>
          <w:szCs w:val="22"/>
        </w:rPr>
        <w:t xml:space="preserve"> terenu robót lub niepodpisania protokołu </w:t>
      </w:r>
      <w:r w:rsidRPr="00972231">
        <w:rPr>
          <w:rFonts w:asciiTheme="minorHAnsi" w:hAnsiTheme="minorHAnsi" w:cstheme="minorHAnsi"/>
          <w:sz w:val="22"/>
          <w:szCs w:val="22"/>
        </w:rPr>
        <w:t>przekazania</w:t>
      </w:r>
      <w:r w:rsidRPr="00972231">
        <w:rPr>
          <w:rFonts w:asciiTheme="minorHAnsi" w:hAnsiTheme="minorHAnsi" w:cstheme="minorHAnsi"/>
          <w:iCs/>
          <w:sz w:val="22"/>
          <w:szCs w:val="22"/>
        </w:rPr>
        <w:t xml:space="preserve"> terenu robót lub nie przystąpienia do wykonywania robót w terminie -  w wysokości 0,1 % </w:t>
      </w:r>
      <w:r w:rsidRPr="00972231">
        <w:rPr>
          <w:rFonts w:asciiTheme="minorHAnsi" w:hAnsiTheme="minorHAnsi" w:cstheme="minorHAnsi"/>
          <w:sz w:val="22"/>
          <w:szCs w:val="22"/>
        </w:rPr>
        <w:t>wynagrodzenia za każdy dzień opóźnienia,</w:t>
      </w:r>
    </w:p>
    <w:p w14:paraId="1E9CF990" w14:textId="77777777" w:rsidR="00B61F56" w:rsidRPr="00972231" w:rsidRDefault="00B61F56" w:rsidP="00B61F56">
      <w:pPr>
        <w:numPr>
          <w:ilvl w:val="0"/>
          <w:numId w:val="30"/>
        </w:numPr>
        <w:tabs>
          <w:tab w:val="left" w:pos="540"/>
        </w:tabs>
        <w:jc w:val="both"/>
        <w:rPr>
          <w:rFonts w:asciiTheme="minorHAnsi" w:hAnsiTheme="minorHAnsi" w:cstheme="minorHAnsi"/>
          <w:sz w:val="22"/>
          <w:szCs w:val="22"/>
        </w:rPr>
      </w:pPr>
      <w:r w:rsidRPr="00972231">
        <w:rPr>
          <w:rFonts w:asciiTheme="minorHAnsi" w:hAnsiTheme="minorHAnsi" w:cstheme="minorHAnsi"/>
          <w:sz w:val="22"/>
          <w:szCs w:val="22"/>
        </w:rPr>
        <w:t>w razie odstąpienia lub wypowiedzenia umowy przez Zamawiającego z przyczyn leżących po stronie Wykonawcy - w wysokości 20%  wynagrodzenia,</w:t>
      </w:r>
    </w:p>
    <w:p w14:paraId="071ED3A5" w14:textId="77777777" w:rsidR="00B61F56" w:rsidRPr="00972231" w:rsidRDefault="00B61F56" w:rsidP="00B61F56">
      <w:pPr>
        <w:numPr>
          <w:ilvl w:val="0"/>
          <w:numId w:val="30"/>
        </w:numPr>
        <w:tabs>
          <w:tab w:val="left" w:pos="540"/>
        </w:tabs>
        <w:jc w:val="both"/>
        <w:rPr>
          <w:rFonts w:asciiTheme="minorHAnsi" w:hAnsiTheme="minorHAnsi" w:cstheme="minorHAnsi"/>
          <w:sz w:val="22"/>
          <w:szCs w:val="22"/>
        </w:rPr>
      </w:pPr>
      <w:r w:rsidRPr="00972231">
        <w:rPr>
          <w:rFonts w:asciiTheme="minorHAnsi" w:hAnsiTheme="minorHAnsi" w:cstheme="minorHAnsi"/>
          <w:sz w:val="22"/>
          <w:szCs w:val="22"/>
        </w:rPr>
        <w:t xml:space="preserve"> w każdym przypadku ujawnienia w okresie gwarancji i rękojmi wady istotnej, jeżeli Zamawiający nie korzysta z uprawnienia do odstąpienia od umowy, a Wykonawca w terminie wady nie usunie - w wysokości 5% wynagrodzenia,</w:t>
      </w:r>
    </w:p>
    <w:p w14:paraId="44AA1B9C" w14:textId="77777777" w:rsidR="00B61F56" w:rsidRPr="00972231" w:rsidRDefault="00B61F56" w:rsidP="00B61F56">
      <w:pPr>
        <w:numPr>
          <w:ilvl w:val="0"/>
          <w:numId w:val="30"/>
        </w:numPr>
        <w:tabs>
          <w:tab w:val="left" w:pos="540"/>
        </w:tabs>
        <w:jc w:val="both"/>
        <w:rPr>
          <w:rFonts w:asciiTheme="minorHAnsi" w:hAnsiTheme="minorHAnsi" w:cstheme="minorHAnsi"/>
          <w:sz w:val="22"/>
          <w:szCs w:val="22"/>
        </w:rPr>
      </w:pPr>
      <w:r w:rsidRPr="00972231">
        <w:rPr>
          <w:rFonts w:asciiTheme="minorHAnsi" w:hAnsiTheme="minorHAnsi" w:cstheme="minorHAnsi"/>
          <w:sz w:val="22"/>
          <w:szCs w:val="22"/>
        </w:rPr>
        <w:t>w przypadku ujawnienia innej wady w okresie rękojmi i gwarancji, jeżeli Wykonawca w terminie wady nie usunie - w wysokości 2 % wynagrodzenia,</w:t>
      </w:r>
    </w:p>
    <w:p w14:paraId="4CF21221" w14:textId="77777777" w:rsidR="00B61F56" w:rsidRPr="00972231" w:rsidRDefault="00B61F56" w:rsidP="00B61F56">
      <w:pPr>
        <w:numPr>
          <w:ilvl w:val="0"/>
          <w:numId w:val="30"/>
        </w:numPr>
        <w:tabs>
          <w:tab w:val="left" w:pos="540"/>
        </w:tabs>
        <w:jc w:val="both"/>
        <w:rPr>
          <w:rFonts w:asciiTheme="minorHAnsi" w:hAnsiTheme="minorHAnsi" w:cstheme="minorHAnsi"/>
          <w:sz w:val="22"/>
          <w:szCs w:val="22"/>
        </w:rPr>
      </w:pPr>
      <w:r w:rsidRPr="00972231">
        <w:rPr>
          <w:rFonts w:asciiTheme="minorHAnsi" w:hAnsiTheme="minorHAnsi" w:cstheme="minorHAnsi"/>
          <w:sz w:val="22"/>
          <w:szCs w:val="22"/>
        </w:rPr>
        <w:t>w przypadku braku podpisania przez Wykonawcę protokołu zwrotu w terminie –   0,5 % wynagrodzenia za każdy dzień opóźnienia;</w:t>
      </w:r>
    </w:p>
    <w:p w14:paraId="7DAE4963" w14:textId="77777777" w:rsidR="00B61F56" w:rsidRPr="00972231" w:rsidRDefault="00B61F56" w:rsidP="00B61F56">
      <w:pPr>
        <w:pStyle w:val="Nagwek10"/>
        <w:ind w:left="720" w:hanging="360"/>
        <w:jc w:val="both"/>
        <w:rPr>
          <w:rFonts w:asciiTheme="minorHAnsi" w:hAnsiTheme="minorHAnsi" w:cstheme="minorHAnsi"/>
          <w:sz w:val="22"/>
          <w:szCs w:val="22"/>
        </w:rPr>
      </w:pPr>
      <w:r w:rsidRPr="00972231">
        <w:rPr>
          <w:rFonts w:asciiTheme="minorHAnsi" w:hAnsiTheme="minorHAnsi" w:cstheme="minorHAnsi"/>
          <w:sz w:val="22"/>
          <w:szCs w:val="22"/>
        </w:rPr>
        <w:lastRenderedPageBreak/>
        <w:t>3.</w:t>
      </w:r>
      <w:r w:rsidRPr="00972231">
        <w:rPr>
          <w:rFonts w:asciiTheme="minorHAnsi" w:hAnsiTheme="minorHAnsi" w:cstheme="minorHAnsi"/>
          <w:sz w:val="22"/>
          <w:szCs w:val="22"/>
        </w:rPr>
        <w:tab/>
        <w:t>Kary umowne należne Zamawiającemu z różnych tytułów nie wykluczają się wzajemnie i mogą być dochodzone łącznie.</w:t>
      </w:r>
    </w:p>
    <w:p w14:paraId="22424D28" w14:textId="2F64AA32" w:rsidR="00B61F56" w:rsidRPr="00972231" w:rsidRDefault="00B61F56" w:rsidP="00B61F56">
      <w:pPr>
        <w:pStyle w:val="Nagwek10"/>
        <w:ind w:left="720" w:hanging="360"/>
        <w:jc w:val="both"/>
        <w:rPr>
          <w:rFonts w:asciiTheme="minorHAnsi" w:hAnsiTheme="minorHAnsi" w:cstheme="minorHAnsi"/>
          <w:sz w:val="22"/>
          <w:szCs w:val="22"/>
        </w:rPr>
      </w:pPr>
      <w:r w:rsidRPr="00972231">
        <w:rPr>
          <w:rFonts w:asciiTheme="minorHAnsi" w:hAnsiTheme="minorHAnsi" w:cstheme="minorHAnsi"/>
          <w:sz w:val="22"/>
          <w:szCs w:val="22"/>
        </w:rPr>
        <w:t xml:space="preserve">4. </w:t>
      </w:r>
      <w:r w:rsidRPr="00972231">
        <w:rPr>
          <w:rFonts w:asciiTheme="minorHAnsi" w:hAnsiTheme="minorHAnsi" w:cstheme="minorHAnsi"/>
          <w:sz w:val="22"/>
          <w:szCs w:val="22"/>
        </w:rPr>
        <w:tab/>
        <w:t xml:space="preserve">Łącznie kary umowne należne Zamawiającemu nie mogą przekroczyć kwoty stanowiącej równowartość 20% wynagrodzenia. Kara z tytułu określonego w ust. 2 pkt. </w:t>
      </w:r>
      <w:r w:rsidR="004E2CCE">
        <w:rPr>
          <w:rFonts w:asciiTheme="minorHAnsi" w:hAnsiTheme="minorHAnsi" w:cstheme="minorHAnsi"/>
          <w:sz w:val="22"/>
          <w:szCs w:val="22"/>
        </w:rPr>
        <w:t>f</w:t>
      </w:r>
      <w:r w:rsidRPr="00972231">
        <w:rPr>
          <w:rFonts w:asciiTheme="minorHAnsi" w:hAnsiTheme="minorHAnsi" w:cstheme="minorHAnsi"/>
          <w:sz w:val="22"/>
          <w:szCs w:val="22"/>
        </w:rPr>
        <w:t>) nie jest objęta limitem opisanym w zdaniu poprzedzającym, co oznacza, że w razie powstania po stronie Zamawiającego uprawnienia do żądania zapłaty tej kary oraz powstania uprawnienia do zapłaty pozostałych kar wynikających z umowy łącznie wszystkie kary umowne obciąż</w:t>
      </w:r>
      <w:r w:rsidR="005C173A">
        <w:rPr>
          <w:rFonts w:asciiTheme="minorHAnsi" w:hAnsiTheme="minorHAnsi" w:cstheme="minorHAnsi"/>
          <w:sz w:val="22"/>
          <w:szCs w:val="22"/>
        </w:rPr>
        <w:t>ające Wykonawcę nie przekroczą</w:t>
      </w:r>
      <w:r w:rsidRPr="00972231">
        <w:rPr>
          <w:rFonts w:asciiTheme="minorHAnsi" w:hAnsiTheme="minorHAnsi" w:cstheme="minorHAnsi"/>
          <w:sz w:val="22"/>
          <w:szCs w:val="22"/>
        </w:rPr>
        <w:t xml:space="preserve"> 40 % wynagrodzenia.</w:t>
      </w:r>
    </w:p>
    <w:p w14:paraId="6496CA7A" w14:textId="5E5FCB33" w:rsidR="00B61F56" w:rsidRPr="00972231" w:rsidRDefault="00B61F56" w:rsidP="00B61F56">
      <w:pPr>
        <w:pStyle w:val="Nagwek10"/>
        <w:ind w:left="720" w:hanging="360"/>
        <w:jc w:val="both"/>
        <w:rPr>
          <w:rFonts w:asciiTheme="minorHAnsi" w:hAnsiTheme="minorHAnsi" w:cstheme="minorHAnsi"/>
          <w:sz w:val="22"/>
          <w:szCs w:val="22"/>
        </w:rPr>
      </w:pPr>
      <w:r w:rsidRPr="00972231">
        <w:rPr>
          <w:rFonts w:asciiTheme="minorHAnsi" w:hAnsiTheme="minorHAnsi" w:cstheme="minorHAnsi"/>
          <w:sz w:val="22"/>
          <w:szCs w:val="22"/>
        </w:rPr>
        <w:t xml:space="preserve">5.  </w:t>
      </w:r>
      <w:r w:rsidRPr="00972231">
        <w:rPr>
          <w:rFonts w:asciiTheme="minorHAnsi" w:hAnsiTheme="minorHAnsi" w:cstheme="minorHAnsi"/>
          <w:sz w:val="22"/>
          <w:szCs w:val="22"/>
        </w:rPr>
        <w:tab/>
        <w:t>Wykonawca wyraża zgodę na potrącenie przez Zamawi</w:t>
      </w:r>
      <w:r w:rsidR="00451493" w:rsidRPr="00972231">
        <w:rPr>
          <w:rFonts w:asciiTheme="minorHAnsi" w:hAnsiTheme="minorHAnsi" w:cstheme="minorHAnsi"/>
          <w:sz w:val="22"/>
          <w:szCs w:val="22"/>
        </w:rPr>
        <w:t xml:space="preserve">ającego kar umownych </w:t>
      </w:r>
      <w:r w:rsidR="005C173A">
        <w:rPr>
          <w:rFonts w:asciiTheme="minorHAnsi" w:hAnsiTheme="minorHAnsi" w:cstheme="minorHAnsi"/>
          <w:sz w:val="22"/>
          <w:szCs w:val="22"/>
        </w:rPr>
        <w:br/>
      </w:r>
      <w:r w:rsidRPr="00972231">
        <w:rPr>
          <w:rFonts w:asciiTheme="minorHAnsi" w:hAnsiTheme="minorHAnsi" w:cstheme="minorHAnsi"/>
          <w:sz w:val="22"/>
          <w:szCs w:val="22"/>
        </w:rPr>
        <w:t>z przysługującego Wykonawcy wynagrodzenia lub z zabezpieczenia należytego wykonania umowy.</w:t>
      </w:r>
    </w:p>
    <w:p w14:paraId="07E28716" w14:textId="5209E12F" w:rsidR="00B61F56" w:rsidRPr="00972231" w:rsidRDefault="00B61F56" w:rsidP="00B61F56">
      <w:pPr>
        <w:pStyle w:val="Nagwek10"/>
        <w:ind w:left="717" w:hanging="360"/>
        <w:jc w:val="both"/>
        <w:rPr>
          <w:rFonts w:asciiTheme="minorHAnsi" w:hAnsiTheme="minorHAnsi" w:cstheme="minorHAnsi"/>
          <w:sz w:val="22"/>
          <w:szCs w:val="22"/>
        </w:rPr>
      </w:pPr>
      <w:r w:rsidRPr="00972231">
        <w:rPr>
          <w:rFonts w:asciiTheme="minorHAnsi" w:hAnsiTheme="minorHAnsi" w:cstheme="minorHAnsi"/>
          <w:sz w:val="22"/>
          <w:szCs w:val="22"/>
        </w:rPr>
        <w:t xml:space="preserve">6. </w:t>
      </w:r>
      <w:r w:rsidRPr="00972231">
        <w:rPr>
          <w:rFonts w:asciiTheme="minorHAnsi" w:hAnsiTheme="minorHAnsi" w:cstheme="minorHAnsi"/>
          <w:sz w:val="22"/>
          <w:szCs w:val="22"/>
        </w:rPr>
        <w:tab/>
        <w:t xml:space="preserve">Jeżeli kary umowne osiągną 20 % limit przewidziany w ust. 4 Zamawiający może uznać, że Wykonawca wyraża brak zamiaru dalszego wykonywania umowy. W takim przypadku Zamawiający może według swojego wyboru albo żądać dalszego wykonywania umowy, albo oświadczyć, iż uznaje, że wykonywanie umowy nie będzie kontynuowane. Oświadczenie Zamawiającego, iż uznaje, że wykonywanie umowy nie będzie kontynuowane, jest równoznaczne z wypowiedzeniem i z chwilą dojścia jego treści do Wykonawcy powoduje rozwiązanie umowy z winy Wykonawcy, w trybie § 17. Rozwiązanie umowy nie zwalnia Wykonawcy z obowiązku zapłaty kar umownych, co do których podstawa naliczenia już wystąpiła oraz kary z ust. 2 pkt. </w:t>
      </w:r>
      <w:r w:rsidR="004E2CCE">
        <w:rPr>
          <w:rFonts w:asciiTheme="minorHAnsi" w:hAnsiTheme="minorHAnsi" w:cstheme="minorHAnsi"/>
          <w:sz w:val="22"/>
          <w:szCs w:val="22"/>
        </w:rPr>
        <w:t>f</w:t>
      </w:r>
      <w:r w:rsidRPr="00972231">
        <w:rPr>
          <w:rFonts w:asciiTheme="minorHAnsi" w:hAnsiTheme="minorHAnsi" w:cstheme="minorHAnsi"/>
          <w:sz w:val="22"/>
          <w:szCs w:val="22"/>
        </w:rPr>
        <w:t>), a także odszkodowań, jeżeli szkoda przekroczy wysokość zapłaconych kar.</w:t>
      </w:r>
    </w:p>
    <w:p w14:paraId="18650587" w14:textId="77777777" w:rsidR="00B61F56" w:rsidRPr="00972231" w:rsidRDefault="00B61F56" w:rsidP="00B61F56">
      <w:pPr>
        <w:pStyle w:val="Nagwek10"/>
        <w:ind w:left="714" w:hanging="357"/>
        <w:jc w:val="both"/>
        <w:rPr>
          <w:rFonts w:asciiTheme="minorHAnsi" w:hAnsiTheme="minorHAnsi" w:cstheme="minorHAnsi"/>
          <w:sz w:val="22"/>
          <w:szCs w:val="22"/>
        </w:rPr>
      </w:pPr>
      <w:r w:rsidRPr="00972231">
        <w:rPr>
          <w:rFonts w:asciiTheme="minorHAnsi" w:hAnsiTheme="minorHAnsi" w:cstheme="minorHAnsi"/>
          <w:sz w:val="22"/>
          <w:szCs w:val="22"/>
        </w:rPr>
        <w:t>7.   Zamawiający płaci Wykonawcy kary umowne:</w:t>
      </w:r>
    </w:p>
    <w:p w14:paraId="7691B7CC" w14:textId="77777777" w:rsidR="00B61F56" w:rsidRPr="00972231" w:rsidRDefault="00B61F56" w:rsidP="00B61F56">
      <w:pPr>
        <w:pStyle w:val="Tekstpodstawowy"/>
        <w:spacing w:after="0"/>
        <w:ind w:left="709"/>
        <w:jc w:val="both"/>
        <w:rPr>
          <w:rFonts w:asciiTheme="minorHAnsi" w:hAnsiTheme="minorHAnsi" w:cstheme="minorHAnsi"/>
          <w:sz w:val="22"/>
          <w:szCs w:val="22"/>
        </w:rPr>
      </w:pPr>
      <w:r w:rsidRPr="00972231">
        <w:rPr>
          <w:rFonts w:asciiTheme="minorHAnsi" w:hAnsiTheme="minorHAnsi" w:cstheme="minorHAnsi"/>
          <w:sz w:val="22"/>
          <w:szCs w:val="22"/>
        </w:rPr>
        <w:t>a) za opóźnienie w przeprowadzeniu odbioru w wysokości 0,2% za każdy dzień opóźnienia licząc od następnego dnia po terminie, w którym miał być dokonany odbiór,</w:t>
      </w:r>
    </w:p>
    <w:p w14:paraId="4F45104F" w14:textId="640B95BA" w:rsidR="00B61F56" w:rsidRPr="00972231" w:rsidRDefault="00B61F56" w:rsidP="00B61F56">
      <w:pPr>
        <w:pStyle w:val="Tekstpodstawowy"/>
        <w:spacing w:after="0"/>
        <w:ind w:left="709"/>
        <w:jc w:val="both"/>
        <w:rPr>
          <w:rFonts w:asciiTheme="minorHAnsi" w:hAnsiTheme="minorHAnsi" w:cstheme="minorHAnsi"/>
          <w:sz w:val="22"/>
          <w:szCs w:val="22"/>
        </w:rPr>
      </w:pPr>
      <w:r w:rsidRPr="00972231">
        <w:rPr>
          <w:rFonts w:asciiTheme="minorHAnsi" w:hAnsiTheme="minorHAnsi" w:cstheme="minorHAnsi"/>
          <w:sz w:val="22"/>
          <w:szCs w:val="22"/>
        </w:rPr>
        <w:t>b) z tytułu odstąpienia od umowy z przyc</w:t>
      </w:r>
      <w:r w:rsidR="00451493" w:rsidRPr="00972231">
        <w:rPr>
          <w:rFonts w:asciiTheme="minorHAnsi" w:hAnsiTheme="minorHAnsi" w:cstheme="minorHAnsi"/>
          <w:sz w:val="22"/>
          <w:szCs w:val="22"/>
        </w:rPr>
        <w:t xml:space="preserve">zyn zależnych od Zamawiającego, </w:t>
      </w:r>
      <w:r w:rsidR="00D47C85" w:rsidRPr="00972231">
        <w:rPr>
          <w:rFonts w:asciiTheme="minorHAnsi" w:hAnsiTheme="minorHAnsi" w:cstheme="minorHAnsi"/>
          <w:sz w:val="22"/>
          <w:szCs w:val="22"/>
        </w:rPr>
        <w:br/>
      </w:r>
      <w:r w:rsidRPr="00972231">
        <w:rPr>
          <w:rFonts w:asciiTheme="minorHAnsi" w:hAnsiTheme="minorHAnsi" w:cstheme="minorHAnsi"/>
          <w:sz w:val="22"/>
          <w:szCs w:val="22"/>
        </w:rPr>
        <w:t>w wysokości 20% wynagrodzenia umownego netto.</w:t>
      </w:r>
    </w:p>
    <w:p w14:paraId="278F82A3" w14:textId="77777777" w:rsidR="00B61F56" w:rsidRPr="00972231" w:rsidRDefault="00B61F56" w:rsidP="00E41A93">
      <w:pPr>
        <w:pStyle w:val="Tekstpodstawowy"/>
        <w:spacing w:after="0"/>
        <w:ind w:left="709" w:hanging="283"/>
        <w:jc w:val="both"/>
        <w:rPr>
          <w:rFonts w:asciiTheme="minorHAnsi" w:hAnsiTheme="minorHAnsi" w:cstheme="minorHAnsi"/>
          <w:sz w:val="22"/>
          <w:szCs w:val="22"/>
        </w:rPr>
      </w:pPr>
      <w:r w:rsidRPr="00972231">
        <w:rPr>
          <w:rFonts w:asciiTheme="minorHAnsi" w:hAnsiTheme="minorHAnsi" w:cstheme="minorHAnsi"/>
          <w:sz w:val="22"/>
          <w:szCs w:val="22"/>
        </w:rPr>
        <w:t>8. Podstawę obliczania kar umownych stanowi wynagrodzen</w:t>
      </w:r>
      <w:r w:rsidR="00E41A93" w:rsidRPr="00972231">
        <w:rPr>
          <w:rFonts w:asciiTheme="minorHAnsi" w:hAnsiTheme="minorHAnsi" w:cstheme="minorHAnsi"/>
          <w:sz w:val="22"/>
          <w:szCs w:val="22"/>
        </w:rPr>
        <w:t>ie umowne netto bez podatku VAT</w:t>
      </w:r>
    </w:p>
    <w:p w14:paraId="61535AF4" w14:textId="77777777" w:rsidR="00F92E3B" w:rsidRPr="00972231" w:rsidRDefault="00F92E3B" w:rsidP="00E41A93">
      <w:pPr>
        <w:pStyle w:val="Tekstpodstawowy"/>
        <w:spacing w:after="0"/>
        <w:ind w:left="709" w:hanging="283"/>
        <w:jc w:val="both"/>
        <w:rPr>
          <w:rFonts w:asciiTheme="minorHAnsi" w:hAnsiTheme="minorHAnsi" w:cstheme="minorHAnsi"/>
          <w:sz w:val="22"/>
          <w:szCs w:val="22"/>
        </w:rPr>
      </w:pPr>
    </w:p>
    <w:p w14:paraId="47937C2F" w14:textId="77777777" w:rsidR="00B61F56" w:rsidRPr="00972231" w:rsidRDefault="00B61F56" w:rsidP="00B61F56">
      <w:pPr>
        <w:jc w:val="center"/>
        <w:rPr>
          <w:rFonts w:asciiTheme="minorHAnsi" w:hAnsiTheme="minorHAnsi" w:cstheme="minorHAnsi"/>
          <w:b/>
          <w:sz w:val="22"/>
          <w:szCs w:val="22"/>
        </w:rPr>
      </w:pPr>
      <w:r w:rsidRPr="00972231">
        <w:rPr>
          <w:rFonts w:asciiTheme="minorHAnsi" w:hAnsiTheme="minorHAnsi" w:cstheme="minorHAnsi"/>
          <w:b/>
          <w:sz w:val="22"/>
          <w:szCs w:val="22"/>
        </w:rPr>
        <w:t>§ 16</w:t>
      </w:r>
    </w:p>
    <w:p w14:paraId="000FF02B" w14:textId="77777777" w:rsidR="00B61F56" w:rsidRPr="00972231" w:rsidRDefault="00B61F56" w:rsidP="00B61F56">
      <w:pPr>
        <w:jc w:val="center"/>
        <w:rPr>
          <w:rFonts w:asciiTheme="minorHAnsi" w:hAnsiTheme="minorHAnsi" w:cstheme="minorHAnsi"/>
          <w:b/>
          <w:sz w:val="22"/>
          <w:szCs w:val="22"/>
        </w:rPr>
      </w:pPr>
      <w:r w:rsidRPr="00972231">
        <w:rPr>
          <w:rFonts w:asciiTheme="minorHAnsi" w:hAnsiTheme="minorHAnsi" w:cstheme="minorHAnsi"/>
          <w:b/>
          <w:sz w:val="22"/>
          <w:szCs w:val="22"/>
        </w:rPr>
        <w:t xml:space="preserve"> Odstąpienie od umowy</w:t>
      </w:r>
    </w:p>
    <w:p w14:paraId="7E7D53F8" w14:textId="77777777" w:rsidR="00B61F56" w:rsidRPr="00972231" w:rsidRDefault="00B61F56" w:rsidP="00B61F56">
      <w:pPr>
        <w:jc w:val="center"/>
        <w:rPr>
          <w:rFonts w:asciiTheme="minorHAnsi" w:hAnsiTheme="minorHAnsi" w:cstheme="minorHAnsi"/>
          <w:b/>
          <w:sz w:val="22"/>
          <w:szCs w:val="22"/>
        </w:rPr>
      </w:pPr>
    </w:p>
    <w:p w14:paraId="290B53B2" w14:textId="77777777" w:rsidR="00B61F56" w:rsidRPr="00972231" w:rsidRDefault="00B61F56" w:rsidP="00B61F56">
      <w:pPr>
        <w:numPr>
          <w:ilvl w:val="0"/>
          <w:numId w:val="31"/>
        </w:numPr>
        <w:jc w:val="both"/>
        <w:rPr>
          <w:rFonts w:asciiTheme="minorHAnsi" w:hAnsiTheme="minorHAnsi" w:cstheme="minorHAnsi"/>
          <w:sz w:val="22"/>
          <w:szCs w:val="22"/>
        </w:rPr>
      </w:pPr>
      <w:r w:rsidRPr="00972231">
        <w:rPr>
          <w:rFonts w:asciiTheme="minorHAnsi" w:hAnsiTheme="minorHAnsi" w:cstheme="minorHAnsi"/>
          <w:sz w:val="22"/>
          <w:szCs w:val="22"/>
        </w:rPr>
        <w:t xml:space="preserve">Zamawiający może odstąpić od umowy w przypadkach określonych w przepisach kodeksu cywilnego. </w:t>
      </w:r>
    </w:p>
    <w:p w14:paraId="3296ABDB" w14:textId="77777777" w:rsidR="00B61F56" w:rsidRPr="00972231" w:rsidRDefault="00B61F56" w:rsidP="00B61F56">
      <w:pPr>
        <w:numPr>
          <w:ilvl w:val="0"/>
          <w:numId w:val="31"/>
        </w:numPr>
        <w:jc w:val="both"/>
        <w:rPr>
          <w:rFonts w:asciiTheme="minorHAnsi" w:hAnsiTheme="minorHAnsi" w:cstheme="minorHAnsi"/>
          <w:sz w:val="22"/>
          <w:szCs w:val="22"/>
        </w:rPr>
      </w:pPr>
      <w:r w:rsidRPr="00972231">
        <w:rPr>
          <w:rFonts w:asciiTheme="minorHAnsi" w:hAnsiTheme="minorHAnsi" w:cstheme="minorHAnsi"/>
          <w:sz w:val="22"/>
          <w:szCs w:val="22"/>
        </w:rPr>
        <w:t>Po otrzymaniu przez Wykonawcę oświadczenia Zamawiającego o odstąpieniu od umowy Wykonawca zobowiązany jest do:</w:t>
      </w:r>
    </w:p>
    <w:p w14:paraId="594BC261" w14:textId="77777777" w:rsidR="00B61F56" w:rsidRPr="00972231" w:rsidRDefault="00B61F56" w:rsidP="00B61F56">
      <w:pPr>
        <w:tabs>
          <w:tab w:val="left" w:pos="720"/>
          <w:tab w:val="left" w:pos="1620"/>
        </w:tabs>
        <w:ind w:left="720" w:hanging="360"/>
        <w:jc w:val="both"/>
        <w:rPr>
          <w:rFonts w:asciiTheme="minorHAnsi" w:hAnsiTheme="minorHAnsi" w:cstheme="minorHAnsi"/>
          <w:sz w:val="22"/>
          <w:szCs w:val="22"/>
        </w:rPr>
      </w:pPr>
      <w:r w:rsidRPr="00972231">
        <w:rPr>
          <w:rFonts w:asciiTheme="minorHAnsi" w:hAnsiTheme="minorHAnsi" w:cstheme="minorHAnsi"/>
          <w:sz w:val="22"/>
          <w:szCs w:val="22"/>
        </w:rPr>
        <w:t>2.1.przerwania wykonywania jakichkolwiek robót oraz do zabezpieczenia robót dotychczas wykonanych. Jednocześnie Wykonawca w terminie 7 dni od dnia otrzymania oświadczenia Zamawiającego o odstąpieniu od umowy sporządzi protokół inwentaryzacyjny wykonanych robót na dzień otrzymania oświadczenia Zamawiającego. W protokole inwentaryzacyjnym Wykonawca oznaczy roboty prawidłowo wykonane, tj. roboty bez wad wykonane w sposób zgodny z umową. Ilość robót prawidłowo wykonanych przez Wykonawcę będzie stanowiła podstawę do określenia procentowego stanu zaawansowania robót wykonanych w stosunku do wszystkich robót do wykonania zgodnie z umową. Protokół inwentaryzacyjny powinien zostać przekazany Zamawiającemu. Zamawiający uprawniony jest do dokonywania zmian w protokole inwentaryzacyjnym, w szczególności w zakresie stanu zaawansowania robót wykonanych prawidłowo. Jeżeli Wykonawca nie sporządzi protokołu inwentaryzacyjnego w terminie Zamawiający będzie uprawniony do sporządzenia takiego protokołu jednostronnie.</w:t>
      </w:r>
    </w:p>
    <w:p w14:paraId="4A6CEA90" w14:textId="77777777" w:rsidR="00B61F56" w:rsidRPr="00972231" w:rsidRDefault="00B61F56" w:rsidP="00B61F56">
      <w:pPr>
        <w:tabs>
          <w:tab w:val="left" w:pos="720"/>
        </w:tabs>
        <w:ind w:left="720" w:hanging="360"/>
        <w:jc w:val="both"/>
        <w:rPr>
          <w:rFonts w:asciiTheme="minorHAnsi" w:hAnsiTheme="minorHAnsi" w:cstheme="minorHAnsi"/>
          <w:sz w:val="22"/>
          <w:szCs w:val="22"/>
        </w:rPr>
      </w:pPr>
      <w:r w:rsidRPr="00972231">
        <w:rPr>
          <w:rFonts w:asciiTheme="minorHAnsi" w:hAnsiTheme="minorHAnsi" w:cstheme="minorHAnsi"/>
          <w:sz w:val="22"/>
          <w:szCs w:val="22"/>
        </w:rPr>
        <w:t xml:space="preserve">2.2.pozostawienia na terenie robót oraz terenie sąsiadującym wszelkich urządzeń </w:t>
      </w:r>
      <w:r w:rsidRPr="00972231">
        <w:rPr>
          <w:rFonts w:asciiTheme="minorHAnsi" w:hAnsiTheme="minorHAnsi" w:cstheme="minorHAnsi"/>
          <w:sz w:val="22"/>
          <w:szCs w:val="22"/>
        </w:rPr>
        <w:br/>
        <w:t xml:space="preserve">i konstrukcji zabezpieczających dotychczas wykonane roboty oraz teren robót, jak    </w:t>
      </w:r>
      <w:r w:rsidRPr="00972231">
        <w:rPr>
          <w:rFonts w:asciiTheme="minorHAnsi" w:hAnsiTheme="minorHAnsi" w:cstheme="minorHAnsi"/>
          <w:sz w:val="22"/>
          <w:szCs w:val="22"/>
        </w:rPr>
        <w:br/>
        <w:t>i teren sąsiadujący. Wykonawca będzie uprawn</w:t>
      </w:r>
      <w:r w:rsidR="00451493" w:rsidRPr="00972231">
        <w:rPr>
          <w:rFonts w:asciiTheme="minorHAnsi" w:hAnsiTheme="minorHAnsi" w:cstheme="minorHAnsi"/>
          <w:sz w:val="22"/>
          <w:szCs w:val="22"/>
        </w:rPr>
        <w:t>iony do odebrania tych urządzeń</w:t>
      </w:r>
      <w:r w:rsidRPr="00972231">
        <w:rPr>
          <w:rFonts w:asciiTheme="minorHAnsi" w:hAnsiTheme="minorHAnsi" w:cstheme="minorHAnsi"/>
          <w:sz w:val="22"/>
          <w:szCs w:val="22"/>
        </w:rPr>
        <w:t xml:space="preserve"> i konstrukcji w terminie wyznaczonym przez Zamawiającego, nie dłuższym niż 60 dni licząc od dnia </w:t>
      </w:r>
      <w:r w:rsidRPr="00972231">
        <w:rPr>
          <w:rFonts w:asciiTheme="minorHAnsi" w:hAnsiTheme="minorHAnsi" w:cstheme="minorHAnsi"/>
          <w:sz w:val="22"/>
          <w:szCs w:val="22"/>
        </w:rPr>
        <w:lastRenderedPageBreak/>
        <w:t xml:space="preserve">protokolarnego zwrotu terenu robót Zamawiającemu. Do tego czasu Zamawiający lub podmiot trzeci będą mogli korzystać z tych urządzeń oraz konstrukcji, jeżeli będzie to niezbędne dla zachowania bezpieczeństwa na terenie robót lub terenie sąsiadującym. </w:t>
      </w:r>
    </w:p>
    <w:p w14:paraId="4F6F82A8" w14:textId="77777777" w:rsidR="00B61F56" w:rsidRPr="00972231" w:rsidRDefault="00B61F56" w:rsidP="00B61F56">
      <w:pPr>
        <w:numPr>
          <w:ilvl w:val="0"/>
          <w:numId w:val="32"/>
        </w:numPr>
        <w:tabs>
          <w:tab w:val="left" w:pos="0"/>
          <w:tab w:val="left" w:pos="426"/>
        </w:tabs>
        <w:ind w:left="720"/>
        <w:jc w:val="both"/>
        <w:rPr>
          <w:rFonts w:asciiTheme="minorHAnsi" w:hAnsiTheme="minorHAnsi" w:cstheme="minorHAnsi"/>
          <w:sz w:val="22"/>
          <w:szCs w:val="22"/>
        </w:rPr>
      </w:pPr>
      <w:r w:rsidRPr="00972231">
        <w:rPr>
          <w:rFonts w:asciiTheme="minorHAnsi" w:hAnsiTheme="minorHAnsi" w:cstheme="minorHAnsi"/>
          <w:sz w:val="22"/>
          <w:szCs w:val="22"/>
        </w:rPr>
        <w:t>Odstąpienie od umowy nie ogranicza możliwości dochodzenia kar umownych.</w:t>
      </w:r>
    </w:p>
    <w:p w14:paraId="03F459E6" w14:textId="77777777" w:rsidR="00451493" w:rsidRPr="00972231" w:rsidRDefault="00B61F56" w:rsidP="00B61F56">
      <w:pPr>
        <w:numPr>
          <w:ilvl w:val="0"/>
          <w:numId w:val="32"/>
        </w:numPr>
        <w:tabs>
          <w:tab w:val="left" w:pos="0"/>
          <w:tab w:val="left" w:pos="426"/>
        </w:tabs>
        <w:ind w:left="720"/>
        <w:jc w:val="both"/>
        <w:rPr>
          <w:rFonts w:asciiTheme="minorHAnsi" w:hAnsiTheme="minorHAnsi" w:cstheme="minorHAnsi"/>
          <w:sz w:val="22"/>
          <w:szCs w:val="22"/>
        </w:rPr>
      </w:pPr>
      <w:r w:rsidRPr="00972231">
        <w:rPr>
          <w:rFonts w:asciiTheme="minorHAnsi" w:hAnsiTheme="minorHAnsi" w:cstheme="minorHAnsi"/>
          <w:sz w:val="22"/>
          <w:szCs w:val="22"/>
        </w:rPr>
        <w:t>Zamawiający w przypadku niewykonywania lub nienależytego wykonywania niniejszej umowy może wezwać Wykonawcę do wykonywania umowy w sposób należyty i wyznac</w:t>
      </w:r>
      <w:r w:rsidR="00451493" w:rsidRPr="00972231">
        <w:rPr>
          <w:rFonts w:asciiTheme="minorHAnsi" w:hAnsiTheme="minorHAnsi" w:cstheme="minorHAnsi"/>
          <w:sz w:val="22"/>
          <w:szCs w:val="22"/>
        </w:rPr>
        <w:t xml:space="preserve">zyć Wykonawcy </w:t>
      </w:r>
      <w:r w:rsidRPr="00972231">
        <w:rPr>
          <w:rFonts w:asciiTheme="minorHAnsi" w:hAnsiTheme="minorHAnsi" w:cstheme="minorHAnsi"/>
          <w:sz w:val="22"/>
          <w:szCs w:val="22"/>
        </w:rPr>
        <w:t>w tym celu odpowiedni termin. Po bezskutecznym upływie wyznaczonego terminu Zamawiający może od umowy odstąpić w terminie 30 dni albo powierzyć wykonywanie prz</w:t>
      </w:r>
      <w:r w:rsidR="00451493" w:rsidRPr="00972231">
        <w:rPr>
          <w:rFonts w:asciiTheme="minorHAnsi" w:hAnsiTheme="minorHAnsi" w:cstheme="minorHAnsi"/>
          <w:sz w:val="22"/>
          <w:szCs w:val="22"/>
        </w:rPr>
        <w:t xml:space="preserve">edmiotu umowy osobie trzeciej.  </w:t>
      </w:r>
    </w:p>
    <w:p w14:paraId="5029917D" w14:textId="77777777" w:rsidR="00B61F56" w:rsidRPr="00972231" w:rsidRDefault="00B61F56" w:rsidP="00B61F56">
      <w:pPr>
        <w:numPr>
          <w:ilvl w:val="0"/>
          <w:numId w:val="32"/>
        </w:numPr>
        <w:tabs>
          <w:tab w:val="left" w:pos="0"/>
          <w:tab w:val="left" w:pos="426"/>
        </w:tabs>
        <w:ind w:left="720"/>
        <w:jc w:val="both"/>
        <w:rPr>
          <w:rFonts w:asciiTheme="minorHAnsi" w:hAnsiTheme="minorHAnsi" w:cstheme="minorHAnsi"/>
          <w:sz w:val="22"/>
          <w:szCs w:val="22"/>
        </w:rPr>
      </w:pPr>
      <w:r w:rsidRPr="00972231">
        <w:rPr>
          <w:rFonts w:asciiTheme="minorHAnsi" w:hAnsiTheme="minorHAnsi" w:cstheme="minorHAnsi"/>
          <w:sz w:val="22"/>
          <w:szCs w:val="22"/>
        </w:rPr>
        <w:t>Wykonawca zobowiązany jest na wezwanie Zamawiającego w terminie 7 dni do zwrotu Zamawiającemu kosztów wykonania zastępczego. W przypadku, gdy zgodnie z umową Wykonawca nie otrzymał jeszcze zapłaty, wyraża on zgodę na potrącenie z jego Wynagrodzenia lub z zabezpieczenia należytego wykonania umowy kosztów wykonania zastępczego.</w:t>
      </w:r>
    </w:p>
    <w:p w14:paraId="65BF4671" w14:textId="77777777" w:rsidR="00B61F56" w:rsidRPr="00972231" w:rsidRDefault="00B61F56" w:rsidP="00B61F56">
      <w:pPr>
        <w:jc w:val="center"/>
        <w:rPr>
          <w:rFonts w:asciiTheme="minorHAnsi" w:hAnsiTheme="minorHAnsi" w:cstheme="minorHAnsi"/>
          <w:sz w:val="22"/>
          <w:szCs w:val="22"/>
        </w:rPr>
      </w:pPr>
    </w:p>
    <w:p w14:paraId="27691757" w14:textId="05B138E7" w:rsidR="00FE6965" w:rsidRPr="00972231" w:rsidRDefault="00B61F56" w:rsidP="00FE6965">
      <w:pPr>
        <w:jc w:val="center"/>
        <w:rPr>
          <w:rFonts w:asciiTheme="minorHAnsi" w:hAnsiTheme="minorHAnsi" w:cstheme="minorHAnsi"/>
          <w:b/>
          <w:sz w:val="22"/>
          <w:szCs w:val="22"/>
        </w:rPr>
      </w:pPr>
      <w:r w:rsidRPr="00972231">
        <w:rPr>
          <w:rFonts w:asciiTheme="minorHAnsi" w:hAnsiTheme="minorHAnsi" w:cstheme="minorHAnsi"/>
          <w:b/>
          <w:sz w:val="22"/>
          <w:szCs w:val="22"/>
        </w:rPr>
        <w:t>§ 17</w:t>
      </w:r>
    </w:p>
    <w:p w14:paraId="3A0FFB00" w14:textId="77777777" w:rsidR="00B61F56" w:rsidRPr="00972231" w:rsidRDefault="00B61F56" w:rsidP="00B61F56">
      <w:pPr>
        <w:jc w:val="center"/>
        <w:rPr>
          <w:rFonts w:asciiTheme="minorHAnsi" w:hAnsiTheme="minorHAnsi" w:cstheme="minorHAnsi"/>
          <w:b/>
          <w:sz w:val="22"/>
          <w:szCs w:val="22"/>
        </w:rPr>
      </w:pPr>
      <w:r w:rsidRPr="00972231">
        <w:rPr>
          <w:rFonts w:asciiTheme="minorHAnsi" w:hAnsiTheme="minorHAnsi" w:cstheme="minorHAnsi"/>
          <w:b/>
          <w:sz w:val="22"/>
          <w:szCs w:val="22"/>
        </w:rPr>
        <w:t xml:space="preserve"> Wypowiedzenie Umowy </w:t>
      </w:r>
    </w:p>
    <w:p w14:paraId="121D1248" w14:textId="77777777" w:rsidR="00B61F56" w:rsidRPr="00972231" w:rsidRDefault="00B61F56" w:rsidP="00B61F56">
      <w:pPr>
        <w:jc w:val="center"/>
        <w:rPr>
          <w:rFonts w:asciiTheme="minorHAnsi" w:hAnsiTheme="minorHAnsi" w:cstheme="minorHAnsi"/>
          <w:b/>
          <w:sz w:val="22"/>
          <w:szCs w:val="22"/>
        </w:rPr>
      </w:pPr>
    </w:p>
    <w:p w14:paraId="0053217D" w14:textId="77777777" w:rsidR="00B61F56" w:rsidRPr="00972231" w:rsidRDefault="00B61F56" w:rsidP="00B61F56">
      <w:pPr>
        <w:numPr>
          <w:ilvl w:val="0"/>
          <w:numId w:val="33"/>
        </w:numPr>
        <w:jc w:val="both"/>
        <w:rPr>
          <w:rFonts w:asciiTheme="minorHAnsi" w:hAnsiTheme="minorHAnsi" w:cstheme="minorHAnsi"/>
          <w:b/>
          <w:sz w:val="22"/>
          <w:szCs w:val="22"/>
        </w:rPr>
      </w:pPr>
      <w:r w:rsidRPr="00972231">
        <w:rPr>
          <w:rFonts w:asciiTheme="minorHAnsi" w:hAnsiTheme="minorHAnsi" w:cstheme="minorHAnsi"/>
          <w:sz w:val="22"/>
          <w:szCs w:val="22"/>
        </w:rPr>
        <w:t>W razie wystąpienia jednej z następujących okoliczności:</w:t>
      </w:r>
    </w:p>
    <w:p w14:paraId="103856E9" w14:textId="3B1050B6" w:rsidR="00B61F56" w:rsidRPr="00972231" w:rsidRDefault="00B61F56" w:rsidP="00B61F56">
      <w:pPr>
        <w:numPr>
          <w:ilvl w:val="1"/>
          <w:numId w:val="34"/>
        </w:numPr>
        <w:jc w:val="both"/>
        <w:rPr>
          <w:rFonts w:asciiTheme="minorHAnsi" w:hAnsiTheme="minorHAnsi" w:cstheme="minorHAnsi"/>
          <w:b/>
          <w:sz w:val="22"/>
          <w:szCs w:val="22"/>
        </w:rPr>
      </w:pPr>
      <w:r w:rsidRPr="00972231">
        <w:rPr>
          <w:rFonts w:asciiTheme="minorHAnsi" w:hAnsiTheme="minorHAnsi" w:cstheme="minorHAnsi"/>
          <w:sz w:val="22"/>
          <w:szCs w:val="22"/>
        </w:rPr>
        <w:t>Wykonawca w terminie wyznaczonym przez Zamawiającego nie zmieni sposobu wykonywania robót, gdy roboty wykonywane są wadliwie lub w sposób sprze</w:t>
      </w:r>
      <w:r w:rsidR="00672BA0">
        <w:rPr>
          <w:rFonts w:asciiTheme="minorHAnsi" w:hAnsiTheme="minorHAnsi" w:cstheme="minorHAnsi"/>
          <w:sz w:val="22"/>
          <w:szCs w:val="22"/>
        </w:rPr>
        <w:t xml:space="preserve">czny </w:t>
      </w:r>
      <w:r w:rsidRPr="00972231">
        <w:rPr>
          <w:rFonts w:asciiTheme="minorHAnsi" w:hAnsiTheme="minorHAnsi" w:cstheme="minorHAnsi"/>
          <w:sz w:val="22"/>
          <w:szCs w:val="22"/>
        </w:rPr>
        <w:t>z umową;</w:t>
      </w:r>
    </w:p>
    <w:p w14:paraId="5C6AD959" w14:textId="77777777" w:rsidR="00B61F56" w:rsidRPr="00972231" w:rsidRDefault="00B61F56" w:rsidP="00B61F56">
      <w:pPr>
        <w:numPr>
          <w:ilvl w:val="1"/>
          <w:numId w:val="35"/>
        </w:numPr>
        <w:tabs>
          <w:tab w:val="left" w:pos="360"/>
          <w:tab w:val="left" w:pos="1080"/>
        </w:tabs>
        <w:jc w:val="both"/>
        <w:rPr>
          <w:rFonts w:asciiTheme="minorHAnsi" w:hAnsiTheme="minorHAnsi" w:cstheme="minorHAnsi"/>
          <w:sz w:val="22"/>
          <w:szCs w:val="22"/>
        </w:rPr>
      </w:pPr>
      <w:r w:rsidRPr="00972231">
        <w:rPr>
          <w:rFonts w:asciiTheme="minorHAnsi" w:hAnsiTheme="minorHAnsi" w:cstheme="minorHAnsi"/>
          <w:sz w:val="22"/>
          <w:szCs w:val="22"/>
        </w:rPr>
        <w:t xml:space="preserve">Wykonawca podejmie czynności zmierzające do likwidacji działalności; </w:t>
      </w:r>
    </w:p>
    <w:p w14:paraId="0A211617" w14:textId="7BF5392B" w:rsidR="00B61F56" w:rsidRPr="00972231" w:rsidRDefault="00B61F56" w:rsidP="00B61F56">
      <w:pPr>
        <w:numPr>
          <w:ilvl w:val="1"/>
          <w:numId w:val="35"/>
        </w:numPr>
        <w:tabs>
          <w:tab w:val="left" w:pos="360"/>
          <w:tab w:val="left" w:pos="1080"/>
        </w:tabs>
        <w:jc w:val="both"/>
        <w:rPr>
          <w:rFonts w:asciiTheme="minorHAnsi" w:hAnsiTheme="minorHAnsi" w:cstheme="minorHAnsi"/>
          <w:sz w:val="22"/>
          <w:szCs w:val="22"/>
        </w:rPr>
      </w:pPr>
      <w:r w:rsidRPr="00972231">
        <w:rPr>
          <w:rFonts w:asciiTheme="minorHAnsi" w:hAnsiTheme="minorHAnsi" w:cstheme="minorHAnsi"/>
          <w:sz w:val="22"/>
          <w:szCs w:val="22"/>
        </w:rPr>
        <w:t xml:space="preserve">Jeżeli wady robót nie dadzą się usunąć lub nie zostaną usunięte w terminie wyznaczonym, </w:t>
      </w:r>
      <w:r w:rsidR="00672BA0">
        <w:rPr>
          <w:rFonts w:asciiTheme="minorHAnsi" w:hAnsiTheme="minorHAnsi" w:cstheme="minorHAnsi"/>
          <w:sz w:val="22"/>
          <w:szCs w:val="22"/>
        </w:rPr>
        <w:br/>
      </w:r>
      <w:r w:rsidRPr="00972231">
        <w:rPr>
          <w:rFonts w:asciiTheme="minorHAnsi" w:hAnsiTheme="minorHAnsi" w:cstheme="minorHAnsi"/>
          <w:sz w:val="22"/>
          <w:szCs w:val="22"/>
        </w:rPr>
        <w:t>a wady są istotne;</w:t>
      </w:r>
    </w:p>
    <w:p w14:paraId="3259257B" w14:textId="7A5F7152" w:rsidR="00B61F56" w:rsidRPr="00972231" w:rsidRDefault="00B61F56" w:rsidP="00B61F56">
      <w:pPr>
        <w:numPr>
          <w:ilvl w:val="1"/>
          <w:numId w:val="35"/>
        </w:numPr>
        <w:tabs>
          <w:tab w:val="left" w:pos="360"/>
          <w:tab w:val="left" w:pos="1080"/>
        </w:tabs>
        <w:jc w:val="both"/>
        <w:rPr>
          <w:rFonts w:asciiTheme="minorHAnsi" w:hAnsiTheme="minorHAnsi" w:cstheme="minorHAnsi"/>
          <w:sz w:val="22"/>
          <w:szCs w:val="22"/>
        </w:rPr>
      </w:pPr>
      <w:r w:rsidRPr="00972231">
        <w:rPr>
          <w:rFonts w:asciiTheme="minorHAnsi" w:hAnsiTheme="minorHAnsi" w:cstheme="minorHAnsi"/>
          <w:sz w:val="22"/>
          <w:szCs w:val="22"/>
        </w:rPr>
        <w:t>Jeżeli kary umowne osiągną limit , o którym mowa w § 15 ust. 4, a Zamawiający uzna, że wykonywanie umowy nie będzie kontynuowane, niezależnie od innych uprawnień wynikających z umowy lub przepisów prawa, Zamawiający jest uprawniony do wypowiedzenia umowy ze skutkiem natychmiastowym. Wykonawca pozostaje zobowiązany do zapłacenia Zamawiającemu kar umownych, co do których podstawa naliczenia już wystąpił</w:t>
      </w:r>
      <w:r w:rsidR="00B64559" w:rsidRPr="00972231">
        <w:rPr>
          <w:rFonts w:asciiTheme="minorHAnsi" w:hAnsiTheme="minorHAnsi" w:cstheme="minorHAnsi"/>
          <w:sz w:val="22"/>
          <w:szCs w:val="22"/>
        </w:rPr>
        <w:t xml:space="preserve">a oraz kary z § 15 ust. 2 pkt. </w:t>
      </w:r>
      <w:r w:rsidR="004E2CCE">
        <w:rPr>
          <w:rFonts w:asciiTheme="minorHAnsi" w:hAnsiTheme="minorHAnsi" w:cstheme="minorHAnsi"/>
          <w:sz w:val="22"/>
          <w:szCs w:val="22"/>
        </w:rPr>
        <w:t>f</w:t>
      </w:r>
      <w:r w:rsidRPr="00972231">
        <w:rPr>
          <w:rFonts w:asciiTheme="minorHAnsi" w:hAnsiTheme="minorHAnsi" w:cstheme="minorHAnsi"/>
          <w:sz w:val="22"/>
          <w:szCs w:val="22"/>
        </w:rPr>
        <w:t>), jak również odszkodowania, jeżeli szkoda przewyższa wysokość kar umownych. Zamawiający ma prawo powierzenia dokończenia robót innemu podmiotowi – wykonanie zastępcze. Jeżeli wynagrodzenie, jakie Zamawiający będzie musiał zapłacić za dokończenie robót będzie wyższe od tej części wynagrodzenia Wykonawcy, która przypadałaby na roboty niewykonane przez Wykonawcę, Wykonawca bezwarunkowo na wezwanie Zamawiającego pokryje wynikające z tego tytułu szkody dla Zamawiającego.</w:t>
      </w:r>
    </w:p>
    <w:p w14:paraId="5BC36C55" w14:textId="6AF9C7E3" w:rsidR="00B70501" w:rsidRPr="00972231" w:rsidRDefault="00B61F56" w:rsidP="00A20FCA">
      <w:pPr>
        <w:numPr>
          <w:ilvl w:val="0"/>
          <w:numId w:val="33"/>
        </w:numPr>
        <w:jc w:val="both"/>
        <w:rPr>
          <w:rFonts w:asciiTheme="minorHAnsi" w:hAnsiTheme="minorHAnsi" w:cstheme="minorHAnsi"/>
          <w:b/>
          <w:sz w:val="22"/>
          <w:szCs w:val="22"/>
        </w:rPr>
      </w:pPr>
      <w:r w:rsidRPr="00972231">
        <w:rPr>
          <w:rFonts w:asciiTheme="minorHAnsi" w:hAnsiTheme="minorHAnsi" w:cstheme="minorHAnsi"/>
          <w:sz w:val="22"/>
          <w:szCs w:val="22"/>
        </w:rPr>
        <w:t>Wypowiedzenie umowy nie ogranicza możliwości dochodzenia kar umownych.</w:t>
      </w:r>
    </w:p>
    <w:p w14:paraId="731FD6E9" w14:textId="77777777" w:rsidR="00B70501" w:rsidRPr="00972231" w:rsidRDefault="00B70501" w:rsidP="00B61F56">
      <w:pPr>
        <w:jc w:val="center"/>
        <w:rPr>
          <w:rFonts w:asciiTheme="minorHAnsi" w:hAnsiTheme="minorHAnsi" w:cstheme="minorHAnsi"/>
          <w:b/>
          <w:sz w:val="22"/>
          <w:szCs w:val="22"/>
        </w:rPr>
      </w:pPr>
    </w:p>
    <w:p w14:paraId="0777C4B7" w14:textId="77777777" w:rsidR="00B61F56" w:rsidRPr="00972231" w:rsidRDefault="00B61F56" w:rsidP="00B61F56">
      <w:pPr>
        <w:jc w:val="center"/>
        <w:rPr>
          <w:rFonts w:asciiTheme="minorHAnsi" w:hAnsiTheme="minorHAnsi" w:cstheme="minorHAnsi"/>
          <w:b/>
          <w:sz w:val="22"/>
          <w:szCs w:val="22"/>
        </w:rPr>
      </w:pPr>
      <w:r w:rsidRPr="00972231">
        <w:rPr>
          <w:rFonts w:asciiTheme="minorHAnsi" w:hAnsiTheme="minorHAnsi" w:cstheme="minorHAnsi"/>
          <w:b/>
          <w:sz w:val="22"/>
          <w:szCs w:val="22"/>
        </w:rPr>
        <w:t>§ 18</w:t>
      </w:r>
    </w:p>
    <w:p w14:paraId="18C24D24" w14:textId="77777777" w:rsidR="00B61F56" w:rsidRPr="00972231" w:rsidRDefault="00B61F56" w:rsidP="00B61F56">
      <w:pPr>
        <w:jc w:val="center"/>
        <w:rPr>
          <w:rFonts w:asciiTheme="minorHAnsi" w:hAnsiTheme="minorHAnsi" w:cstheme="minorHAnsi"/>
          <w:b/>
          <w:sz w:val="22"/>
          <w:szCs w:val="22"/>
        </w:rPr>
      </w:pPr>
      <w:r w:rsidRPr="00972231">
        <w:rPr>
          <w:rFonts w:asciiTheme="minorHAnsi" w:hAnsiTheme="minorHAnsi" w:cstheme="minorHAnsi"/>
          <w:b/>
          <w:sz w:val="22"/>
          <w:szCs w:val="22"/>
        </w:rPr>
        <w:t xml:space="preserve"> Zwrot terenu robót</w:t>
      </w:r>
    </w:p>
    <w:p w14:paraId="71161B71" w14:textId="77777777" w:rsidR="00B61F56" w:rsidRPr="00972231" w:rsidRDefault="00B61F56" w:rsidP="00B61F56">
      <w:pPr>
        <w:jc w:val="center"/>
        <w:rPr>
          <w:rFonts w:asciiTheme="minorHAnsi" w:hAnsiTheme="minorHAnsi" w:cstheme="minorHAnsi"/>
          <w:sz w:val="22"/>
          <w:szCs w:val="22"/>
        </w:rPr>
      </w:pPr>
    </w:p>
    <w:p w14:paraId="7827B52F" w14:textId="7B78F5DB" w:rsidR="00B61F56" w:rsidRPr="00972231" w:rsidRDefault="00B61F56" w:rsidP="00B61F56">
      <w:pPr>
        <w:tabs>
          <w:tab w:val="left" w:pos="495"/>
        </w:tabs>
        <w:ind w:left="360"/>
        <w:jc w:val="both"/>
        <w:rPr>
          <w:rFonts w:asciiTheme="minorHAnsi" w:hAnsiTheme="minorHAnsi" w:cstheme="minorHAnsi"/>
          <w:sz w:val="22"/>
          <w:szCs w:val="22"/>
        </w:rPr>
      </w:pPr>
      <w:r w:rsidRPr="00972231">
        <w:rPr>
          <w:rFonts w:asciiTheme="minorHAnsi" w:hAnsiTheme="minorHAnsi" w:cstheme="minorHAnsi"/>
          <w:sz w:val="22"/>
          <w:szCs w:val="22"/>
        </w:rPr>
        <w:t>Po zakończeniu robót albo po odstąpieniu przez Zamawiającego od umowy lub jej rozwiązaniu oraz po wykonaniu swoich obowiązków określonych w § 16 ust. 2 pkt. 2.1., Wykonawca zobowiązany jest do przekazania Zamawiającemu terenu robót. Przekazanie zostanie stwierdzone protokołem zwrotu i powinno nastąpić w terminie 14 dni od dnia podpisania przez Strony protokołu odbioru końcowego</w:t>
      </w:r>
      <w:r w:rsidR="00A321C8">
        <w:rPr>
          <w:rFonts w:asciiTheme="minorHAnsi" w:hAnsiTheme="minorHAnsi" w:cstheme="minorHAnsi"/>
          <w:sz w:val="22"/>
          <w:szCs w:val="22"/>
        </w:rPr>
        <w:t xml:space="preserve"> </w:t>
      </w:r>
      <w:r w:rsidRPr="00972231">
        <w:rPr>
          <w:rFonts w:asciiTheme="minorHAnsi" w:hAnsiTheme="minorHAnsi" w:cstheme="minorHAnsi"/>
          <w:sz w:val="22"/>
          <w:szCs w:val="22"/>
        </w:rPr>
        <w:t xml:space="preserve">lub od dnia podpisania protokołu inwentaryzacyjnego, o którym mowa w § 16 ust. 2 pkt. 2.1. </w:t>
      </w:r>
    </w:p>
    <w:p w14:paraId="19CC227A" w14:textId="7AB19B6D" w:rsidR="00FE6965" w:rsidRPr="00972231" w:rsidRDefault="00B61F56" w:rsidP="00B61F56">
      <w:pPr>
        <w:jc w:val="both"/>
        <w:rPr>
          <w:rFonts w:asciiTheme="minorHAnsi" w:hAnsiTheme="minorHAnsi" w:cstheme="minorHAnsi"/>
          <w:sz w:val="22"/>
          <w:szCs w:val="22"/>
        </w:rPr>
      </w:pPr>
      <w:r w:rsidRPr="00972231">
        <w:rPr>
          <w:rFonts w:asciiTheme="minorHAnsi" w:hAnsiTheme="minorHAnsi" w:cstheme="minorHAnsi"/>
          <w:sz w:val="22"/>
          <w:szCs w:val="22"/>
        </w:rPr>
        <w:tab/>
      </w:r>
      <w:r w:rsidRPr="00972231">
        <w:rPr>
          <w:rFonts w:asciiTheme="minorHAnsi" w:hAnsiTheme="minorHAnsi" w:cstheme="minorHAnsi"/>
          <w:sz w:val="22"/>
          <w:szCs w:val="22"/>
        </w:rPr>
        <w:tab/>
      </w:r>
      <w:r w:rsidRPr="00972231">
        <w:rPr>
          <w:rFonts w:asciiTheme="minorHAnsi" w:hAnsiTheme="minorHAnsi" w:cstheme="minorHAnsi"/>
          <w:sz w:val="22"/>
          <w:szCs w:val="22"/>
        </w:rPr>
        <w:tab/>
      </w:r>
      <w:r w:rsidRPr="00972231">
        <w:rPr>
          <w:rFonts w:asciiTheme="minorHAnsi" w:hAnsiTheme="minorHAnsi" w:cstheme="minorHAnsi"/>
          <w:sz w:val="22"/>
          <w:szCs w:val="22"/>
        </w:rPr>
        <w:tab/>
      </w:r>
      <w:r w:rsidRPr="00972231">
        <w:rPr>
          <w:rFonts w:asciiTheme="minorHAnsi" w:hAnsiTheme="minorHAnsi" w:cstheme="minorHAnsi"/>
          <w:sz w:val="22"/>
          <w:szCs w:val="22"/>
        </w:rPr>
        <w:tab/>
        <w:t xml:space="preserve">      </w:t>
      </w:r>
    </w:p>
    <w:p w14:paraId="1CBB9DF5" w14:textId="77777777" w:rsidR="00B61F56" w:rsidRPr="00972231" w:rsidRDefault="00B61F56" w:rsidP="00B61F56">
      <w:pPr>
        <w:jc w:val="both"/>
        <w:rPr>
          <w:rFonts w:asciiTheme="minorHAnsi" w:hAnsiTheme="minorHAnsi" w:cstheme="minorHAnsi"/>
          <w:sz w:val="22"/>
          <w:szCs w:val="22"/>
        </w:rPr>
      </w:pPr>
      <w:r w:rsidRPr="00972231">
        <w:rPr>
          <w:rFonts w:asciiTheme="minorHAnsi" w:hAnsiTheme="minorHAnsi" w:cstheme="minorHAnsi"/>
          <w:b/>
          <w:sz w:val="22"/>
          <w:szCs w:val="22"/>
        </w:rPr>
        <w:tab/>
      </w:r>
      <w:r w:rsidRPr="00972231">
        <w:rPr>
          <w:rFonts w:asciiTheme="minorHAnsi" w:hAnsiTheme="minorHAnsi" w:cstheme="minorHAnsi"/>
          <w:b/>
          <w:sz w:val="22"/>
          <w:szCs w:val="22"/>
        </w:rPr>
        <w:tab/>
      </w:r>
      <w:r w:rsidRPr="00972231">
        <w:rPr>
          <w:rFonts w:asciiTheme="minorHAnsi" w:hAnsiTheme="minorHAnsi" w:cstheme="minorHAnsi"/>
          <w:b/>
          <w:sz w:val="22"/>
          <w:szCs w:val="22"/>
        </w:rPr>
        <w:tab/>
      </w:r>
      <w:r w:rsidRPr="00972231">
        <w:rPr>
          <w:rFonts w:asciiTheme="minorHAnsi" w:hAnsiTheme="minorHAnsi" w:cstheme="minorHAnsi"/>
          <w:b/>
          <w:sz w:val="22"/>
          <w:szCs w:val="22"/>
        </w:rPr>
        <w:tab/>
      </w:r>
      <w:r w:rsidRPr="00972231">
        <w:rPr>
          <w:rFonts w:asciiTheme="minorHAnsi" w:hAnsiTheme="minorHAnsi" w:cstheme="minorHAnsi"/>
          <w:b/>
          <w:sz w:val="22"/>
          <w:szCs w:val="22"/>
        </w:rPr>
        <w:tab/>
      </w:r>
      <w:r w:rsidRPr="00972231">
        <w:rPr>
          <w:rFonts w:asciiTheme="minorHAnsi" w:hAnsiTheme="minorHAnsi" w:cstheme="minorHAnsi"/>
          <w:b/>
          <w:sz w:val="22"/>
          <w:szCs w:val="22"/>
        </w:rPr>
        <w:tab/>
        <w:t>§ 19</w:t>
      </w:r>
    </w:p>
    <w:p w14:paraId="64A785FC" w14:textId="77777777" w:rsidR="00B61F56" w:rsidRPr="00972231" w:rsidRDefault="00B61F56" w:rsidP="00B61F56">
      <w:pPr>
        <w:pStyle w:val="Nagwek1"/>
        <w:jc w:val="center"/>
        <w:rPr>
          <w:rFonts w:asciiTheme="minorHAnsi" w:hAnsiTheme="minorHAnsi" w:cstheme="minorHAnsi"/>
          <w:sz w:val="22"/>
          <w:szCs w:val="22"/>
        </w:rPr>
      </w:pPr>
      <w:r w:rsidRPr="00972231">
        <w:rPr>
          <w:rFonts w:asciiTheme="minorHAnsi" w:hAnsiTheme="minorHAnsi" w:cstheme="minorHAnsi"/>
          <w:sz w:val="22"/>
          <w:szCs w:val="22"/>
        </w:rPr>
        <w:t>Zakaz przenoszenia praw i obowiązków</w:t>
      </w:r>
    </w:p>
    <w:p w14:paraId="09CC076A" w14:textId="77777777" w:rsidR="00B61F56" w:rsidRPr="00972231" w:rsidRDefault="00B61F56" w:rsidP="00B61F56">
      <w:pPr>
        <w:rPr>
          <w:rFonts w:asciiTheme="minorHAnsi" w:hAnsiTheme="minorHAnsi" w:cstheme="minorHAnsi"/>
          <w:sz w:val="22"/>
          <w:szCs w:val="22"/>
        </w:rPr>
      </w:pPr>
    </w:p>
    <w:p w14:paraId="6E057195" w14:textId="3F91FB8F" w:rsidR="00F92E3B" w:rsidRPr="00B820C5" w:rsidRDefault="00B61F56" w:rsidP="00B820C5">
      <w:pPr>
        <w:ind w:left="360"/>
        <w:jc w:val="both"/>
        <w:rPr>
          <w:rFonts w:asciiTheme="minorHAnsi" w:hAnsiTheme="minorHAnsi" w:cstheme="minorHAnsi"/>
          <w:sz w:val="22"/>
          <w:szCs w:val="22"/>
        </w:rPr>
      </w:pPr>
      <w:r w:rsidRPr="00972231">
        <w:rPr>
          <w:rFonts w:asciiTheme="minorHAnsi" w:hAnsiTheme="minorHAnsi" w:cstheme="minorHAnsi"/>
          <w:sz w:val="22"/>
          <w:szCs w:val="22"/>
        </w:rPr>
        <w:t xml:space="preserve">Wykonawca nie może przenieść na jakąkolwiek osobę trzecią, praw, a w tym wierzytelności wynikających z umowy bez uprzedniej zgody Zamawiającego wyrażonej w formie pisemnej pod </w:t>
      </w:r>
      <w:r w:rsidRPr="00972231">
        <w:rPr>
          <w:rFonts w:asciiTheme="minorHAnsi" w:hAnsiTheme="minorHAnsi" w:cstheme="minorHAnsi"/>
          <w:sz w:val="22"/>
          <w:szCs w:val="22"/>
        </w:rPr>
        <w:lastRenderedPageBreak/>
        <w:t>rygorem nieważności.</w:t>
      </w:r>
      <w:r w:rsidR="00B820C5">
        <w:rPr>
          <w:rFonts w:asciiTheme="minorHAnsi" w:hAnsiTheme="minorHAnsi" w:cstheme="minorHAnsi"/>
          <w:sz w:val="22"/>
          <w:szCs w:val="22"/>
        </w:rPr>
        <w:t xml:space="preserve"> </w:t>
      </w:r>
      <w:r w:rsidRPr="00972231">
        <w:rPr>
          <w:rFonts w:asciiTheme="minorHAnsi" w:hAnsiTheme="minorHAnsi" w:cstheme="minorHAnsi"/>
          <w:b/>
          <w:bCs/>
          <w:sz w:val="22"/>
          <w:szCs w:val="22"/>
        </w:rPr>
        <w:t>Faktura wystawiona w toku realizacji niniejszej umowy przez Wykonawcę, powinna zawierać oświadczenie, że przelew wierzytelności wynikających z niniejszej umowy wymaga zgody Zamawiającego.</w:t>
      </w:r>
    </w:p>
    <w:p w14:paraId="03079B06" w14:textId="77777777" w:rsidR="0046471E" w:rsidRDefault="00B61F56" w:rsidP="004E3E19">
      <w:pPr>
        <w:rPr>
          <w:rFonts w:asciiTheme="minorHAnsi" w:hAnsiTheme="minorHAnsi" w:cstheme="minorHAnsi"/>
          <w:b/>
          <w:color w:val="000000"/>
          <w:sz w:val="22"/>
          <w:szCs w:val="22"/>
        </w:rPr>
      </w:pPr>
      <w:r w:rsidRPr="00972231">
        <w:rPr>
          <w:rFonts w:asciiTheme="minorHAnsi" w:hAnsiTheme="minorHAnsi" w:cstheme="minorHAnsi"/>
          <w:b/>
          <w:color w:val="000000"/>
          <w:sz w:val="22"/>
          <w:szCs w:val="22"/>
        </w:rPr>
        <w:t xml:space="preserve"> </w:t>
      </w:r>
    </w:p>
    <w:p w14:paraId="161A9362" w14:textId="77777777" w:rsidR="0046471E" w:rsidRDefault="0046471E" w:rsidP="00B61F56">
      <w:pPr>
        <w:ind w:left="-180" w:hanging="360"/>
        <w:jc w:val="center"/>
        <w:rPr>
          <w:rFonts w:asciiTheme="minorHAnsi" w:hAnsiTheme="minorHAnsi" w:cstheme="minorHAnsi"/>
          <w:b/>
          <w:color w:val="000000"/>
          <w:sz w:val="22"/>
          <w:szCs w:val="22"/>
        </w:rPr>
      </w:pPr>
    </w:p>
    <w:p w14:paraId="18779FA4" w14:textId="55D2E150" w:rsidR="00B61F56" w:rsidRPr="00972231" w:rsidRDefault="00B61F56" w:rsidP="00B61F56">
      <w:pPr>
        <w:ind w:left="-180" w:hanging="360"/>
        <w:jc w:val="center"/>
        <w:rPr>
          <w:rFonts w:asciiTheme="minorHAnsi" w:hAnsiTheme="minorHAnsi" w:cstheme="minorHAnsi"/>
          <w:color w:val="000000"/>
          <w:kern w:val="0"/>
          <w:sz w:val="22"/>
          <w:szCs w:val="22"/>
          <w:lang w:eastAsia="pl-PL"/>
        </w:rPr>
      </w:pPr>
      <w:r w:rsidRPr="00972231">
        <w:rPr>
          <w:rFonts w:asciiTheme="minorHAnsi" w:hAnsiTheme="minorHAnsi" w:cstheme="minorHAnsi"/>
          <w:b/>
          <w:color w:val="000000"/>
          <w:sz w:val="22"/>
          <w:szCs w:val="22"/>
        </w:rPr>
        <w:t xml:space="preserve">    § 20</w:t>
      </w:r>
    </w:p>
    <w:p w14:paraId="40340F4D" w14:textId="0224546A" w:rsidR="00B61F56" w:rsidRPr="00972231" w:rsidRDefault="00B61F56" w:rsidP="00B61F56">
      <w:pPr>
        <w:ind w:left="357"/>
        <w:jc w:val="center"/>
        <w:rPr>
          <w:rFonts w:asciiTheme="minorHAnsi" w:hAnsiTheme="minorHAnsi" w:cstheme="minorHAnsi"/>
          <w:sz w:val="22"/>
          <w:szCs w:val="22"/>
        </w:rPr>
      </w:pPr>
      <w:r w:rsidRPr="00972231">
        <w:rPr>
          <w:rFonts w:asciiTheme="minorHAnsi" w:hAnsiTheme="minorHAnsi" w:cstheme="minorHAnsi"/>
          <w:b/>
          <w:sz w:val="22"/>
          <w:szCs w:val="22"/>
        </w:rPr>
        <w:t>Prawa autorskie i prawa własności przemysłowej, tajemni</w:t>
      </w:r>
      <w:r w:rsidR="00B820C5">
        <w:rPr>
          <w:rFonts w:asciiTheme="minorHAnsi" w:hAnsiTheme="minorHAnsi" w:cstheme="minorHAnsi"/>
          <w:b/>
          <w:sz w:val="22"/>
          <w:szCs w:val="22"/>
        </w:rPr>
        <w:t xml:space="preserve">ca handlowa oraz ochrona danych </w:t>
      </w:r>
      <w:r w:rsidRPr="00972231">
        <w:rPr>
          <w:rFonts w:asciiTheme="minorHAnsi" w:hAnsiTheme="minorHAnsi" w:cstheme="minorHAnsi"/>
          <w:b/>
          <w:sz w:val="22"/>
          <w:szCs w:val="22"/>
        </w:rPr>
        <w:t>osobowych</w:t>
      </w:r>
    </w:p>
    <w:p w14:paraId="283BC3B5" w14:textId="77777777" w:rsidR="00B61F56" w:rsidRPr="00972231" w:rsidRDefault="00B61F56" w:rsidP="00B61F56">
      <w:pPr>
        <w:jc w:val="center"/>
        <w:rPr>
          <w:rFonts w:asciiTheme="minorHAnsi" w:hAnsiTheme="minorHAnsi" w:cstheme="minorHAnsi"/>
          <w:sz w:val="22"/>
          <w:szCs w:val="22"/>
        </w:rPr>
      </w:pPr>
      <w:r w:rsidRPr="00972231">
        <w:rPr>
          <w:rFonts w:asciiTheme="minorHAnsi" w:hAnsiTheme="minorHAnsi" w:cstheme="minorHAnsi"/>
          <w:sz w:val="22"/>
          <w:szCs w:val="22"/>
        </w:rPr>
        <w:t> </w:t>
      </w:r>
    </w:p>
    <w:p w14:paraId="17CFBC37" w14:textId="77777777" w:rsidR="00B61F56" w:rsidRPr="00972231" w:rsidRDefault="00B61F56" w:rsidP="00B61F56">
      <w:pPr>
        <w:numPr>
          <w:ilvl w:val="0"/>
          <w:numId w:val="36"/>
        </w:numPr>
        <w:suppressAutoHyphens w:val="0"/>
        <w:jc w:val="both"/>
        <w:rPr>
          <w:rFonts w:asciiTheme="minorHAnsi" w:hAnsiTheme="minorHAnsi" w:cstheme="minorHAnsi"/>
          <w:sz w:val="22"/>
          <w:szCs w:val="22"/>
        </w:rPr>
      </w:pPr>
      <w:r w:rsidRPr="00972231">
        <w:rPr>
          <w:rFonts w:asciiTheme="minorHAnsi" w:eastAsia="SimSun" w:hAnsiTheme="minorHAnsi" w:cstheme="minorHAnsi"/>
          <w:sz w:val="22"/>
          <w:szCs w:val="22"/>
        </w:rPr>
        <w:t xml:space="preserve">Z chwilą przyjęcia przez Zamawiającego dokumentacji powykonawczej (lub przyjmowanej przez niego części) Wykonawca przenosi na czas nieokreślony na rzecz Zamawiającego, bez konieczności składania w tym zakresie dodatkowego oświadczenia woli związane z ww. dokumentacją autorskie prawa majątkowe do utworów wraz z wyłącznym prawem do wykonywania i zezwalania na wykonywanie zależnych praw autorskich  na polach eksploatacji wskazanych w ustępie 2 niniejszego paragrafu. Z chwilą nabycia praw majątkowych autorskich Zamawiający nabywa własność egzemplarzy, na których utrwalono utwór, co do których następuje nabycie tych praw oraz prawo do wykonywania i zezwalania na wykonywanie zależnych praw autorskich do utworów. </w:t>
      </w:r>
    </w:p>
    <w:p w14:paraId="17744C12" w14:textId="5C14EE8F" w:rsidR="00B61F56" w:rsidRPr="00972231" w:rsidRDefault="00B61F56" w:rsidP="00B61F56">
      <w:pPr>
        <w:numPr>
          <w:ilvl w:val="0"/>
          <w:numId w:val="36"/>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 xml:space="preserve">Przeniesienie prawa, wskazanego powyżej  rozciąga się na następujące pola eksploatacji: </w:t>
      </w:r>
      <w:r w:rsidRPr="00972231">
        <w:rPr>
          <w:rFonts w:asciiTheme="minorHAnsi" w:eastAsia="SimSun" w:hAnsiTheme="minorHAnsi" w:cstheme="minorHAnsi"/>
          <w:sz w:val="22"/>
          <w:szCs w:val="22"/>
        </w:rPr>
        <w:t>utrwalenie i zwielokrotnianie dowolnymi technikami, w tym drukarskimi, poligraficznymi, reprograficznymi, informatycznymi, cyfrowymi, w tym kserokopie, slajdy, reprodukcje komputerowe, i odmianami tych technik, wykorzystywanie wielokrotne utworu do realizacji inwestycji, opracowania realizacji projektu technicznego z przedmiarami i kosztorysami inwestorskimi, do remontów lub odbudowy inwestycji sporządzonych z wykorzystaniem utworu, sporządzanie makiety inwestycji, wprowadzanie do pamięci komputera;  w dowolnym miejscu i c</w:t>
      </w:r>
      <w:r w:rsidR="00B820C5">
        <w:rPr>
          <w:rFonts w:asciiTheme="minorHAnsi" w:eastAsia="SimSun" w:hAnsiTheme="minorHAnsi" w:cstheme="minorHAnsi"/>
          <w:sz w:val="22"/>
          <w:szCs w:val="22"/>
        </w:rPr>
        <w:t xml:space="preserve">zasie </w:t>
      </w:r>
      <w:r w:rsidRPr="00972231">
        <w:rPr>
          <w:rFonts w:asciiTheme="minorHAnsi" w:eastAsia="SimSun" w:hAnsiTheme="minorHAnsi" w:cstheme="minorHAnsi"/>
          <w:sz w:val="22"/>
          <w:szCs w:val="22"/>
        </w:rPr>
        <w:t xml:space="preserve">w dowolnej liczbie; udostępnianie wykonawcom, w tym także wykonanych kopii; rozpowszechnianie w inny sposób w tym, ekspozycja, publikowanie części lub całości, opracowania i modyfikacje. </w:t>
      </w:r>
    </w:p>
    <w:p w14:paraId="639709F5" w14:textId="2A10DB76" w:rsidR="00B61F56" w:rsidRPr="00972231" w:rsidRDefault="00B61F56" w:rsidP="00B61F56">
      <w:pPr>
        <w:numPr>
          <w:ilvl w:val="0"/>
          <w:numId w:val="36"/>
        </w:numPr>
        <w:suppressAutoHyphens w:val="0"/>
        <w:jc w:val="both"/>
        <w:rPr>
          <w:rFonts w:asciiTheme="minorHAnsi" w:hAnsiTheme="minorHAnsi" w:cstheme="minorHAnsi"/>
          <w:sz w:val="22"/>
          <w:szCs w:val="22"/>
        </w:rPr>
      </w:pPr>
      <w:r w:rsidRPr="00972231">
        <w:rPr>
          <w:rFonts w:asciiTheme="minorHAnsi" w:eastAsia="SimSun" w:hAnsiTheme="minorHAnsi" w:cstheme="minorHAnsi"/>
          <w:sz w:val="22"/>
          <w:szCs w:val="22"/>
        </w:rPr>
        <w:t xml:space="preserve">Strony ustalają, iż rozpowszechnianie na wyżej wymienionych polach eksploatacji może następować w całości, w części, fragmentach, samodzielnie, w połączeniu z dziełami innych podmiotów, w tym jako cześć dzieła zbiorowego, po zarchiwizowaniu w formie elektronicznej </w:t>
      </w:r>
      <w:r w:rsidR="00B820C5">
        <w:rPr>
          <w:rFonts w:asciiTheme="minorHAnsi" w:eastAsia="SimSun" w:hAnsiTheme="minorHAnsi" w:cstheme="minorHAnsi"/>
          <w:sz w:val="22"/>
          <w:szCs w:val="22"/>
        </w:rPr>
        <w:br/>
      </w:r>
      <w:r w:rsidRPr="00972231">
        <w:rPr>
          <w:rFonts w:asciiTheme="minorHAnsi" w:eastAsia="SimSun" w:hAnsiTheme="minorHAnsi" w:cstheme="minorHAnsi"/>
          <w:sz w:val="22"/>
          <w:szCs w:val="22"/>
        </w:rPr>
        <w:t xml:space="preserve">i drukowanej, po dokonaniu opracowań, przystosowań, uzupełnień lub innych modyfikacji itd.  </w:t>
      </w:r>
    </w:p>
    <w:p w14:paraId="3465D76B" w14:textId="77777777" w:rsidR="00B61F56" w:rsidRPr="00972231" w:rsidRDefault="00B61F56" w:rsidP="00B61F56">
      <w:pPr>
        <w:numPr>
          <w:ilvl w:val="0"/>
          <w:numId w:val="36"/>
        </w:numPr>
        <w:suppressAutoHyphens w:val="0"/>
        <w:jc w:val="both"/>
        <w:rPr>
          <w:rFonts w:asciiTheme="minorHAnsi" w:hAnsiTheme="minorHAnsi" w:cstheme="minorHAnsi"/>
          <w:sz w:val="22"/>
          <w:szCs w:val="22"/>
        </w:rPr>
      </w:pPr>
      <w:r w:rsidRPr="00972231">
        <w:rPr>
          <w:rFonts w:asciiTheme="minorHAnsi" w:eastAsia="SimSun" w:hAnsiTheme="minorHAnsi" w:cstheme="minorHAnsi"/>
          <w:sz w:val="22"/>
          <w:szCs w:val="22"/>
        </w:rPr>
        <w:t xml:space="preserve">Postanowienia powyższych ustępów stosuje się odpowiednio do zmian w </w:t>
      </w:r>
      <w:r w:rsidRPr="00972231">
        <w:rPr>
          <w:rFonts w:asciiTheme="minorHAnsi" w:hAnsiTheme="minorHAnsi" w:cstheme="minorHAnsi"/>
          <w:sz w:val="22"/>
          <w:szCs w:val="22"/>
        </w:rPr>
        <w:t xml:space="preserve">utworach wchodzących w skład przedmiotu umowy, </w:t>
      </w:r>
      <w:r w:rsidRPr="00972231">
        <w:rPr>
          <w:rFonts w:asciiTheme="minorHAnsi" w:eastAsia="SimSun" w:hAnsiTheme="minorHAnsi" w:cstheme="minorHAnsi"/>
          <w:sz w:val="22"/>
          <w:szCs w:val="22"/>
        </w:rPr>
        <w:t xml:space="preserve">dokonanych w ramach nadzoru autorskiego z tym, że prawa majątkowe autorskie do zmienionych </w:t>
      </w:r>
      <w:r w:rsidRPr="00972231">
        <w:rPr>
          <w:rFonts w:asciiTheme="minorHAnsi" w:hAnsiTheme="minorHAnsi" w:cstheme="minorHAnsi"/>
          <w:sz w:val="22"/>
          <w:szCs w:val="22"/>
        </w:rPr>
        <w:t>utworów</w:t>
      </w:r>
      <w:r w:rsidRPr="00972231">
        <w:rPr>
          <w:rFonts w:asciiTheme="minorHAnsi" w:eastAsia="SimSun" w:hAnsiTheme="minorHAnsi" w:cstheme="minorHAnsi"/>
          <w:sz w:val="22"/>
          <w:szCs w:val="22"/>
        </w:rPr>
        <w:t xml:space="preserve"> Zamawiający nabywa z chwilą wprowadzenia tych zmian w trakcie wykonywania obowiązków nadzoru autorskiego.</w:t>
      </w:r>
      <w:r w:rsidRPr="00972231">
        <w:rPr>
          <w:rFonts w:asciiTheme="minorHAnsi" w:hAnsiTheme="minorHAnsi" w:cstheme="minorHAnsi"/>
          <w:sz w:val="22"/>
          <w:szCs w:val="22"/>
        </w:rPr>
        <w:t xml:space="preserve"> </w:t>
      </w:r>
    </w:p>
    <w:p w14:paraId="4205EE6D" w14:textId="77777777" w:rsidR="00B61F56" w:rsidRPr="00972231" w:rsidRDefault="00B61F56" w:rsidP="00B61F56">
      <w:pPr>
        <w:numPr>
          <w:ilvl w:val="0"/>
          <w:numId w:val="36"/>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 xml:space="preserve">Wykonawca oświadcza, iż w chwili przyjęcia dokumentacji powykonawczej przez Zamawiającego, w tym również jego części, przysługiwać mu będzie pełnia autorskich praw, prawa te nie będą obciążone żadnymi prawami osób trzecich, ani nie będą naruszać prawa ani interesów i dóbr prawem chronionych osób trzecich. </w:t>
      </w:r>
    </w:p>
    <w:p w14:paraId="78989B2B" w14:textId="63C00CD7" w:rsidR="00B61F56" w:rsidRPr="00972231" w:rsidRDefault="00B61F56" w:rsidP="00B61F56">
      <w:pPr>
        <w:numPr>
          <w:ilvl w:val="0"/>
          <w:numId w:val="36"/>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 xml:space="preserve">Wynagrodzenie należne Wykonawcy i określone w § 4 ust. 1 niniejszej umowy obejmuje również wynagrodzenie za przeniesienie praw autorskich majątkowych do utworów </w:t>
      </w:r>
      <w:r w:rsidR="00B820C5">
        <w:rPr>
          <w:rFonts w:asciiTheme="minorHAnsi" w:hAnsiTheme="minorHAnsi" w:cstheme="minorHAnsi"/>
          <w:sz w:val="22"/>
          <w:szCs w:val="22"/>
        </w:rPr>
        <w:br/>
      </w:r>
      <w:r w:rsidRPr="00972231">
        <w:rPr>
          <w:rFonts w:asciiTheme="minorHAnsi" w:hAnsiTheme="minorHAnsi" w:cstheme="minorHAnsi"/>
          <w:sz w:val="22"/>
          <w:szCs w:val="22"/>
        </w:rPr>
        <w:t xml:space="preserve">i przeniesienie prawa do zezwalania na wykonywanie zależnych praw autorskich do tych utworów na wszelkich polach eksploatacji wskazanych w umowie oraz własność nośników / egzemplarzy, na których utwory utrwalono. </w:t>
      </w:r>
    </w:p>
    <w:p w14:paraId="1185BD15" w14:textId="77777777" w:rsidR="00B61F56" w:rsidRPr="00972231" w:rsidRDefault="00B61F56" w:rsidP="00B61F56">
      <w:pPr>
        <w:numPr>
          <w:ilvl w:val="0"/>
          <w:numId w:val="36"/>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 xml:space="preserve">Wykonawca zapewnia, iż korzystanie przez niego z wszelkich materiałów, urządzeń, instalacji, wykorzystywanie przez niego technologii do wykonywania przedmiotu umowy nie narusza niczyich praw autorskich, ani praw własności przemysłowej. </w:t>
      </w:r>
    </w:p>
    <w:p w14:paraId="52B376DD" w14:textId="0368ACBD" w:rsidR="00B61F56" w:rsidRPr="00972231" w:rsidRDefault="00B61F56" w:rsidP="00B61F56">
      <w:pPr>
        <w:numPr>
          <w:ilvl w:val="0"/>
          <w:numId w:val="36"/>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 xml:space="preserve">Wykonawca zobowiązuje się do zachowania w tajemnicy informacji poufnych i do nie ujawniania ich jakimkolwiek podmiotom, pod rygorem odpowiedzialności odszkodowawczej, wyłączając sytuację, gdy otrzyma na to pisemną zgodę Zamawiającego lub gdy jest do tego </w:t>
      </w:r>
      <w:r w:rsidRPr="00972231">
        <w:rPr>
          <w:rFonts w:asciiTheme="minorHAnsi" w:hAnsiTheme="minorHAnsi" w:cstheme="minorHAnsi"/>
          <w:sz w:val="22"/>
          <w:szCs w:val="22"/>
        </w:rPr>
        <w:lastRenderedPageBreak/>
        <w:t>zobowiązany na podstawie bezwzględnie obowiązujących przepisów prawa. Obowiąze</w:t>
      </w:r>
      <w:r w:rsidR="00B820C5">
        <w:rPr>
          <w:rFonts w:asciiTheme="minorHAnsi" w:hAnsiTheme="minorHAnsi" w:cstheme="minorHAnsi"/>
          <w:sz w:val="22"/>
          <w:szCs w:val="22"/>
        </w:rPr>
        <w:t xml:space="preserve">k zachowania tajemnicy oznacza </w:t>
      </w:r>
      <w:r w:rsidRPr="00972231">
        <w:rPr>
          <w:rFonts w:asciiTheme="minorHAnsi" w:hAnsiTheme="minorHAnsi" w:cstheme="minorHAnsi"/>
          <w:sz w:val="22"/>
          <w:szCs w:val="22"/>
        </w:rPr>
        <w:t>w szczególności, iż Wykonawca nie będzie przekazywać, ujawniać ani wykorzystywać informacji poufnych samodzielnie lub w stosunkach z jakąkolwiek osobą trzecią. Obowiązek zachowania w tajemnicy informacji</w:t>
      </w:r>
      <w:r w:rsidR="00183C62" w:rsidRPr="00972231">
        <w:rPr>
          <w:rFonts w:asciiTheme="minorHAnsi" w:hAnsiTheme="minorHAnsi" w:cstheme="minorHAnsi"/>
          <w:sz w:val="22"/>
          <w:szCs w:val="22"/>
        </w:rPr>
        <w:t xml:space="preserve"> poufnych nie jest ograniczony</w:t>
      </w:r>
      <w:r w:rsidRPr="00972231">
        <w:rPr>
          <w:rFonts w:asciiTheme="minorHAnsi" w:hAnsiTheme="minorHAnsi" w:cstheme="minorHAnsi"/>
          <w:sz w:val="22"/>
          <w:szCs w:val="22"/>
        </w:rPr>
        <w:t xml:space="preserve"> </w:t>
      </w:r>
      <w:r w:rsidR="00B820C5">
        <w:rPr>
          <w:rFonts w:asciiTheme="minorHAnsi" w:hAnsiTheme="minorHAnsi" w:cstheme="minorHAnsi"/>
          <w:sz w:val="22"/>
          <w:szCs w:val="22"/>
        </w:rPr>
        <w:br/>
      </w:r>
      <w:r w:rsidRPr="00972231">
        <w:rPr>
          <w:rFonts w:asciiTheme="minorHAnsi" w:hAnsiTheme="minorHAnsi" w:cstheme="minorHAnsi"/>
          <w:sz w:val="22"/>
          <w:szCs w:val="22"/>
        </w:rPr>
        <w:t xml:space="preserve">w czasie. </w:t>
      </w:r>
    </w:p>
    <w:p w14:paraId="49E3EAE1" w14:textId="2E8EB179" w:rsidR="00B61F56" w:rsidRPr="00972231" w:rsidRDefault="00B61F56" w:rsidP="00B61F56">
      <w:pPr>
        <w:numPr>
          <w:ilvl w:val="0"/>
          <w:numId w:val="36"/>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 xml:space="preserve">Wykonawca zobowiązany jest bezwzględnie przestrzegać obowiązującej Ustawy </w:t>
      </w:r>
      <w:r w:rsidRPr="00972231">
        <w:rPr>
          <w:rFonts w:asciiTheme="minorHAnsi" w:hAnsiTheme="minorHAnsi" w:cstheme="minorHAnsi"/>
          <w:sz w:val="22"/>
          <w:szCs w:val="22"/>
        </w:rPr>
        <w:br/>
        <w:t>z dnia 10 maja 2018 r. o ochronie danych osobowych (</w:t>
      </w:r>
      <w:r w:rsidRPr="00972231">
        <w:rPr>
          <w:rStyle w:val="h1"/>
          <w:rFonts w:asciiTheme="minorHAnsi" w:hAnsiTheme="minorHAnsi" w:cstheme="minorHAnsi"/>
          <w:sz w:val="22"/>
          <w:szCs w:val="22"/>
        </w:rPr>
        <w:t>Dz. U. 201</w:t>
      </w:r>
      <w:r w:rsidR="00DE36EA" w:rsidRPr="00972231">
        <w:rPr>
          <w:rStyle w:val="h1"/>
          <w:rFonts w:asciiTheme="minorHAnsi" w:hAnsiTheme="minorHAnsi" w:cstheme="minorHAnsi"/>
          <w:sz w:val="22"/>
          <w:szCs w:val="22"/>
        </w:rPr>
        <w:t>9</w:t>
      </w:r>
      <w:r w:rsidRPr="00972231">
        <w:rPr>
          <w:rStyle w:val="h1"/>
          <w:rFonts w:asciiTheme="minorHAnsi" w:hAnsiTheme="minorHAnsi" w:cstheme="minorHAnsi"/>
          <w:sz w:val="22"/>
          <w:szCs w:val="22"/>
        </w:rPr>
        <w:t xml:space="preserve"> poz. 1</w:t>
      </w:r>
      <w:r w:rsidR="00DE36EA" w:rsidRPr="00972231">
        <w:rPr>
          <w:rStyle w:val="h1"/>
          <w:rFonts w:asciiTheme="minorHAnsi" w:hAnsiTheme="minorHAnsi" w:cstheme="minorHAnsi"/>
          <w:sz w:val="22"/>
          <w:szCs w:val="22"/>
        </w:rPr>
        <w:t>781</w:t>
      </w:r>
      <w:r w:rsidRPr="00972231">
        <w:rPr>
          <w:rStyle w:val="h1"/>
          <w:rFonts w:asciiTheme="minorHAnsi" w:hAnsiTheme="minorHAnsi" w:cstheme="minorHAnsi"/>
          <w:sz w:val="22"/>
          <w:szCs w:val="22"/>
        </w:rPr>
        <w:br/>
        <w:t xml:space="preserve">z </w:t>
      </w:r>
      <w:proofErr w:type="spellStart"/>
      <w:r w:rsidRPr="00972231">
        <w:rPr>
          <w:rStyle w:val="h1"/>
          <w:rFonts w:asciiTheme="minorHAnsi" w:hAnsiTheme="minorHAnsi" w:cstheme="minorHAnsi"/>
          <w:sz w:val="22"/>
          <w:szCs w:val="22"/>
        </w:rPr>
        <w:t>późn</w:t>
      </w:r>
      <w:proofErr w:type="spellEnd"/>
      <w:r w:rsidRPr="00972231">
        <w:rPr>
          <w:rStyle w:val="h1"/>
          <w:rFonts w:asciiTheme="minorHAnsi" w:hAnsiTheme="minorHAnsi" w:cstheme="minorHAnsi"/>
          <w:sz w:val="22"/>
          <w:szCs w:val="22"/>
        </w:rPr>
        <w:t>. zm.</w:t>
      </w:r>
      <w:r w:rsidRPr="00972231">
        <w:rPr>
          <w:rFonts w:asciiTheme="minorHAnsi" w:hAnsiTheme="minorHAnsi" w:cstheme="minorHAnsi"/>
          <w:sz w:val="22"/>
          <w:szCs w:val="22"/>
        </w:rPr>
        <w:t xml:space="preserve">). </w:t>
      </w:r>
    </w:p>
    <w:p w14:paraId="47B69779" w14:textId="3E51DC6A" w:rsidR="00B61F56" w:rsidRPr="00972231" w:rsidRDefault="00B61F56" w:rsidP="00B61F56">
      <w:pPr>
        <w:numPr>
          <w:ilvl w:val="0"/>
          <w:numId w:val="36"/>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 xml:space="preserve">Wykonawca zobowiązuje się przetwarzać powierzone dane wyłącznie w zakresie </w:t>
      </w:r>
      <w:r w:rsidRPr="00972231">
        <w:rPr>
          <w:rFonts w:asciiTheme="minorHAnsi" w:hAnsiTheme="minorHAnsi" w:cstheme="minorHAnsi"/>
          <w:sz w:val="22"/>
          <w:szCs w:val="22"/>
        </w:rPr>
        <w:br/>
        <w:t xml:space="preserve">i celu przewidzianym w niniejszej Umowie, a także jest zobowiązany do zachowania w tajemnicy wszelkich informacji poufnych i ochrony danych osobowych stanowiących tajemnicę Zamawiającego, które zostały udostępnione Wykonawcy przez Zamawiającego w związku z wykonywaniem niniejszej Umowy oraz uzyskanych przy okazji jej wykonywania i nie ujawniać ich osobom trzecim, poza odpowiednimi pracownikami Wykonawcy (oraz osobami z pomocą których wykonuje Umowę)  i wyłącznie w celu prawidłowej realizacji umowy, z zastrzeżeniem, że zobowiązanie zawarte w niniejszym ustępie zachowa swą ważność również po zakończeniu realizacji przedmiotu umowy. </w:t>
      </w:r>
    </w:p>
    <w:p w14:paraId="42DDDFB6" w14:textId="3F9911BC" w:rsidR="00B61F56" w:rsidRPr="00972231" w:rsidRDefault="00B61F56" w:rsidP="00B61F56">
      <w:pPr>
        <w:numPr>
          <w:ilvl w:val="0"/>
          <w:numId w:val="36"/>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 xml:space="preserve">Wykonawca podejmie wszelkie niezbędne środki od swoich pracowników (oraz osób </w:t>
      </w:r>
      <w:r w:rsidR="00793DD7" w:rsidRPr="00972231">
        <w:rPr>
          <w:rFonts w:asciiTheme="minorHAnsi" w:hAnsiTheme="minorHAnsi" w:cstheme="minorHAnsi"/>
          <w:sz w:val="22"/>
          <w:szCs w:val="22"/>
        </w:rPr>
        <w:br/>
      </w:r>
      <w:r w:rsidRPr="00972231">
        <w:rPr>
          <w:rFonts w:asciiTheme="minorHAnsi" w:hAnsiTheme="minorHAnsi" w:cstheme="minorHAnsi"/>
          <w:sz w:val="22"/>
          <w:szCs w:val="22"/>
        </w:rPr>
        <w:t xml:space="preserve">z pomocą których wykonuje umowę) dla zapewnienia bezpieczeństwa ochrony danych osobowych przed dopuszczeniem ich do pracy nad realizacją niniejszej umowy. </w:t>
      </w:r>
    </w:p>
    <w:p w14:paraId="54DC3264" w14:textId="39273B63" w:rsidR="00B61F56" w:rsidRPr="00972231" w:rsidRDefault="00B61F56" w:rsidP="00B61F56">
      <w:pPr>
        <w:numPr>
          <w:ilvl w:val="0"/>
          <w:numId w:val="36"/>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W przypadku, gdyby Zamawiający poniósł szkodę w wyniku naruszenia przez Wykonawcę postanowień klauzuli poufności lub ochrony danych osobowych, będzie miał prawo żądać od Wykonawcy natychmiastowego zaniechania naruszeń oraz pokrycia wszelkich kosztów związanych z usuw</w:t>
      </w:r>
      <w:r w:rsidR="00B820C5">
        <w:rPr>
          <w:rFonts w:asciiTheme="minorHAnsi" w:hAnsiTheme="minorHAnsi" w:cstheme="minorHAnsi"/>
          <w:sz w:val="22"/>
          <w:szCs w:val="22"/>
        </w:rPr>
        <w:t xml:space="preserve">aniem skutków tego naruszenia, </w:t>
      </w:r>
      <w:r w:rsidRPr="00972231">
        <w:rPr>
          <w:rFonts w:asciiTheme="minorHAnsi" w:hAnsiTheme="minorHAnsi" w:cstheme="minorHAnsi"/>
          <w:sz w:val="22"/>
          <w:szCs w:val="22"/>
        </w:rPr>
        <w:t>w tym kosztów postępowania sądowego.</w:t>
      </w:r>
    </w:p>
    <w:p w14:paraId="75658626" w14:textId="77777777" w:rsidR="00FE6965" w:rsidRPr="00972231" w:rsidRDefault="00FE6965" w:rsidP="00760F62">
      <w:pPr>
        <w:suppressAutoHyphens w:val="0"/>
        <w:ind w:left="360"/>
        <w:jc w:val="both"/>
        <w:rPr>
          <w:rFonts w:asciiTheme="minorHAnsi" w:hAnsiTheme="minorHAnsi" w:cstheme="minorHAnsi"/>
          <w:sz w:val="22"/>
          <w:szCs w:val="22"/>
        </w:rPr>
      </w:pPr>
    </w:p>
    <w:p w14:paraId="16EF15B7" w14:textId="77777777" w:rsidR="00760F62" w:rsidRPr="00972231" w:rsidRDefault="00760F62" w:rsidP="00B820C5">
      <w:pPr>
        <w:suppressAutoHyphens w:val="0"/>
        <w:ind w:left="1416"/>
        <w:jc w:val="both"/>
        <w:rPr>
          <w:rFonts w:asciiTheme="minorHAnsi" w:hAnsiTheme="minorHAnsi" w:cstheme="minorHAnsi"/>
          <w:b/>
          <w:sz w:val="22"/>
          <w:szCs w:val="22"/>
        </w:rPr>
      </w:pPr>
      <w:r w:rsidRPr="00972231">
        <w:rPr>
          <w:rFonts w:asciiTheme="minorHAnsi" w:hAnsiTheme="minorHAnsi" w:cstheme="minorHAnsi"/>
          <w:sz w:val="22"/>
          <w:szCs w:val="22"/>
        </w:rPr>
        <w:t xml:space="preserve">                                                                  </w:t>
      </w:r>
      <w:r w:rsidRPr="00972231">
        <w:rPr>
          <w:rFonts w:asciiTheme="minorHAnsi" w:hAnsiTheme="minorHAnsi" w:cstheme="minorHAnsi"/>
          <w:b/>
          <w:sz w:val="22"/>
          <w:szCs w:val="22"/>
        </w:rPr>
        <w:t>§ 21</w:t>
      </w:r>
    </w:p>
    <w:p w14:paraId="6D20DC27" w14:textId="77777777" w:rsidR="00760F62" w:rsidRPr="00972231" w:rsidRDefault="00760F62" w:rsidP="00B820C5">
      <w:pPr>
        <w:suppressAutoHyphens w:val="0"/>
        <w:ind w:left="1416"/>
        <w:jc w:val="both"/>
        <w:rPr>
          <w:rFonts w:asciiTheme="minorHAnsi" w:hAnsiTheme="minorHAnsi" w:cstheme="minorHAnsi"/>
          <w:b/>
          <w:sz w:val="22"/>
          <w:szCs w:val="22"/>
        </w:rPr>
      </w:pPr>
      <w:r w:rsidRPr="00972231">
        <w:rPr>
          <w:rFonts w:asciiTheme="minorHAnsi" w:hAnsiTheme="minorHAnsi" w:cstheme="minorHAnsi"/>
          <w:b/>
          <w:sz w:val="22"/>
          <w:szCs w:val="22"/>
        </w:rPr>
        <w:t xml:space="preserve">                                         Klauzula informacyjna RODO</w:t>
      </w:r>
    </w:p>
    <w:p w14:paraId="50A4149F" w14:textId="77777777" w:rsidR="00FF2563" w:rsidRPr="00972231" w:rsidRDefault="00FF2563" w:rsidP="00760F62">
      <w:pPr>
        <w:suppressAutoHyphens w:val="0"/>
        <w:jc w:val="both"/>
        <w:rPr>
          <w:rFonts w:asciiTheme="minorHAnsi" w:hAnsiTheme="minorHAnsi" w:cstheme="minorHAnsi"/>
          <w:sz w:val="22"/>
          <w:szCs w:val="22"/>
        </w:rPr>
      </w:pPr>
    </w:p>
    <w:p w14:paraId="41B801DC" w14:textId="446BED98" w:rsidR="00760F62" w:rsidRPr="00972231" w:rsidRDefault="00FE6965" w:rsidP="00FE6965">
      <w:pPr>
        <w:pStyle w:val="Akapitzlist"/>
        <w:numPr>
          <w:ilvl w:val="0"/>
          <w:numId w:val="41"/>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P</w:t>
      </w:r>
      <w:r w:rsidR="00760F62" w:rsidRPr="00972231">
        <w:rPr>
          <w:rFonts w:asciiTheme="minorHAnsi" w:hAnsiTheme="minorHAnsi" w:cstheme="minorHAnsi"/>
          <w:sz w:val="22"/>
          <w:szCs w:val="22"/>
        </w:rPr>
        <w:t>EC Sp. z o.o. oświadcza, iż jest administratorem danych osobowych w rozumieniu     Rozporządzenia Parlamentu Europejskiego i Rady (UE) 2016/679 z dnia 27 kwietnia 2016 r.,, w sprawie ochrony osób fizycznych w związku</w:t>
      </w:r>
      <w:r w:rsidR="002D71C8" w:rsidRPr="00972231">
        <w:rPr>
          <w:rFonts w:asciiTheme="minorHAnsi" w:hAnsiTheme="minorHAnsi" w:cstheme="minorHAnsi"/>
          <w:sz w:val="22"/>
          <w:szCs w:val="22"/>
        </w:rPr>
        <w:t xml:space="preserve"> z przetwarzaniem </w:t>
      </w:r>
      <w:r w:rsidR="00FF2563" w:rsidRPr="00972231">
        <w:rPr>
          <w:rFonts w:asciiTheme="minorHAnsi" w:hAnsiTheme="minorHAnsi" w:cstheme="minorHAnsi"/>
          <w:sz w:val="22"/>
          <w:szCs w:val="22"/>
        </w:rPr>
        <w:t>danych osobowych i w sprawie swobodnego przepływu takich danych oraz uchylenia dyrektywy 95/46/WE (</w:t>
      </w:r>
      <w:r w:rsidR="00D3089D" w:rsidRPr="00972231">
        <w:rPr>
          <w:rFonts w:asciiTheme="minorHAnsi" w:hAnsiTheme="minorHAnsi" w:cstheme="minorHAnsi"/>
          <w:sz w:val="22"/>
          <w:szCs w:val="22"/>
        </w:rPr>
        <w:t xml:space="preserve"> ogólne rozporządzenie o ochronie danych ), zwanego dalej RODO, w odniesieniu do danych osobowych osób fizycznych prezentujących Wykonawcę oraz osób fizycznych wskazanych przez ten podmiot jako osoby do kontaktu/koordynatorzy/ osoby odpowiedzialne za wykonanie niniejszej Umowy.</w:t>
      </w:r>
    </w:p>
    <w:p w14:paraId="4B2C368E" w14:textId="48CDA00D" w:rsidR="00D3089D" w:rsidRPr="00972231" w:rsidRDefault="00D3089D" w:rsidP="00FF2563">
      <w:pPr>
        <w:pStyle w:val="Akapitzlist"/>
        <w:numPr>
          <w:ilvl w:val="0"/>
          <w:numId w:val="41"/>
        </w:numPr>
        <w:suppressAutoHyphens w:val="0"/>
        <w:jc w:val="both"/>
        <w:rPr>
          <w:rStyle w:val="Hipercze"/>
          <w:rFonts w:asciiTheme="minorHAnsi" w:hAnsiTheme="minorHAnsi" w:cstheme="minorHAnsi"/>
          <w:color w:val="auto"/>
          <w:sz w:val="22"/>
          <w:szCs w:val="22"/>
          <w:u w:val="none"/>
        </w:rPr>
      </w:pPr>
      <w:r w:rsidRPr="00972231">
        <w:rPr>
          <w:rFonts w:asciiTheme="minorHAnsi" w:hAnsiTheme="minorHAnsi" w:cstheme="minorHAnsi"/>
          <w:sz w:val="22"/>
          <w:szCs w:val="22"/>
        </w:rPr>
        <w:t xml:space="preserve">Dane kontaktowe inspektora ochrony danych osobowych w PEC Sp. z o.o.: </w:t>
      </w:r>
      <w:hyperlink r:id="rId8" w:history="1">
        <w:r w:rsidRPr="00972231">
          <w:rPr>
            <w:rStyle w:val="Hipercze"/>
            <w:rFonts w:asciiTheme="minorHAnsi" w:hAnsiTheme="minorHAnsi" w:cstheme="minorHAnsi"/>
            <w:sz w:val="22"/>
            <w:szCs w:val="22"/>
          </w:rPr>
          <w:t>iod@pec.goleniow.pl</w:t>
        </w:r>
      </w:hyperlink>
    </w:p>
    <w:p w14:paraId="7A35B30F" w14:textId="7ED8DA97" w:rsidR="00D3089D" w:rsidRPr="00972231" w:rsidRDefault="00D3089D" w:rsidP="00FF2563">
      <w:pPr>
        <w:pStyle w:val="Akapitzlist"/>
        <w:numPr>
          <w:ilvl w:val="0"/>
          <w:numId w:val="41"/>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Dane osobowe osób, o których mowa w ust. 1, będą przetwarzane przez PEC Sp. z o.o. na podstawie art.6 ust.1lit.f)RODO jedynie w celu i zakresie niezbędnym do wykonania zadań administratora danych osobowych związanych z realizacją niniejszej Umowy w kategorii dane zwykłe – imię, nazwisko, zajmowane stanowisko i miejsce pracy, numer telefonu służbowego, służbowy adres e</w:t>
      </w:r>
      <w:r w:rsidR="00FE6965" w:rsidRPr="00972231">
        <w:rPr>
          <w:rFonts w:asciiTheme="minorHAnsi" w:hAnsiTheme="minorHAnsi" w:cstheme="minorHAnsi"/>
          <w:sz w:val="22"/>
          <w:szCs w:val="22"/>
        </w:rPr>
        <w:t>-</w:t>
      </w:r>
      <w:r w:rsidRPr="00972231">
        <w:rPr>
          <w:rFonts w:asciiTheme="minorHAnsi" w:hAnsiTheme="minorHAnsi" w:cstheme="minorHAnsi"/>
          <w:sz w:val="22"/>
          <w:szCs w:val="22"/>
        </w:rPr>
        <w:t>mail.</w:t>
      </w:r>
    </w:p>
    <w:p w14:paraId="79233F9B" w14:textId="19674499" w:rsidR="00D3089D" w:rsidRPr="00972231" w:rsidRDefault="005D66B8" w:rsidP="00FF2563">
      <w:pPr>
        <w:pStyle w:val="Akapitzlist"/>
        <w:numPr>
          <w:ilvl w:val="0"/>
          <w:numId w:val="41"/>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 xml:space="preserve">Dane osobowe osób, o których </w:t>
      </w:r>
      <w:r w:rsidR="006A5390" w:rsidRPr="00972231">
        <w:rPr>
          <w:rFonts w:asciiTheme="minorHAnsi" w:hAnsiTheme="minorHAnsi" w:cstheme="minorHAnsi"/>
          <w:sz w:val="22"/>
          <w:szCs w:val="22"/>
        </w:rPr>
        <w:t>mowa w ust. 1, nie będą przekazywane podmiotom trzecim o ile nie będzie się to wiązało z koniecznością wynikającą z realizacji niniejszej Umowy.</w:t>
      </w:r>
    </w:p>
    <w:p w14:paraId="584C1292" w14:textId="3BAF1085" w:rsidR="006A5390" w:rsidRPr="00972231" w:rsidRDefault="006A5390" w:rsidP="00FF2563">
      <w:pPr>
        <w:pStyle w:val="Akapitzlist"/>
        <w:numPr>
          <w:ilvl w:val="0"/>
          <w:numId w:val="41"/>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Dane osobowe osób, o których mowa w ust. 1, nie będą przekazywane do państwa trzeciego, ani organizacji międzynarodowej w rozumieniu RODO.</w:t>
      </w:r>
    </w:p>
    <w:p w14:paraId="79714F37" w14:textId="32777810" w:rsidR="006A5390" w:rsidRPr="00972231" w:rsidRDefault="006A5390" w:rsidP="00FF2563">
      <w:pPr>
        <w:pStyle w:val="Akapitzlist"/>
        <w:numPr>
          <w:ilvl w:val="0"/>
          <w:numId w:val="41"/>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Dane osobowe osób, o których mowa w ust. 1, będą przetwarzane przez okres 10 lat od końca roku kalendarzowego w którym niniejsza Umowa została wykonana, chyba że niezbędny będzie dłuższy okres przetwarzania np.: z uwagi na obowiązki archiwizacyjne, dochodzenie roszczeń, itp.</w:t>
      </w:r>
    </w:p>
    <w:p w14:paraId="0AF8EB91" w14:textId="3AF4AC16" w:rsidR="006A5390" w:rsidRPr="00972231" w:rsidRDefault="006A5390" w:rsidP="00FF2563">
      <w:pPr>
        <w:pStyle w:val="Akapitzlist"/>
        <w:numPr>
          <w:ilvl w:val="0"/>
          <w:numId w:val="41"/>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lastRenderedPageBreak/>
        <w:t>Osobom, o których mowa w ust. 1 przysługuje prawo do żądania od administratora danych dostępu</w:t>
      </w:r>
      <w:r w:rsidR="001F19CF" w:rsidRPr="00972231">
        <w:rPr>
          <w:rFonts w:asciiTheme="minorHAnsi" w:hAnsiTheme="minorHAnsi" w:cstheme="minorHAnsi"/>
          <w:sz w:val="22"/>
          <w:szCs w:val="22"/>
        </w:rPr>
        <w:t xml:space="preserve"> do ich danych osobowych, ich sprostowania, usunięcia lub ograniczenia przetwarzania lub wniesienia sprzeciwu wobec ich przetwarzania, a także prawo przenoszenia danych.</w:t>
      </w:r>
    </w:p>
    <w:p w14:paraId="0A71D373" w14:textId="5C050BB3" w:rsidR="001F19CF" w:rsidRPr="00972231" w:rsidRDefault="001F19CF" w:rsidP="00FF2563">
      <w:pPr>
        <w:pStyle w:val="Akapitzlist"/>
        <w:numPr>
          <w:ilvl w:val="0"/>
          <w:numId w:val="41"/>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Osobom, o których mowa w ust. 1 w związku z przetwarzaniem ich danych osobowych przysługuje prawo do wniesienia skargi do Prezesa Urzędu Ochrony Danych Osobowych.</w:t>
      </w:r>
    </w:p>
    <w:p w14:paraId="4BC997FA" w14:textId="3F11727C" w:rsidR="001F19CF" w:rsidRPr="00972231" w:rsidRDefault="001F19CF" w:rsidP="00FF2563">
      <w:pPr>
        <w:pStyle w:val="Akapitzlist"/>
        <w:numPr>
          <w:ilvl w:val="0"/>
          <w:numId w:val="41"/>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Podanie danych osobowych, o których mowa w ust.1., jest wymagane do zawarcia niniejszej Umowy, odmowa podania danych osobowych skutkuje niemożnością zawarcia i realizacji Umowy. Wniesienie żądania usunięcia lub ograniczenia</w:t>
      </w:r>
      <w:r w:rsidR="00A20FCA" w:rsidRPr="00972231">
        <w:rPr>
          <w:rFonts w:asciiTheme="minorHAnsi" w:hAnsiTheme="minorHAnsi" w:cstheme="minorHAnsi"/>
          <w:sz w:val="22"/>
          <w:szCs w:val="22"/>
        </w:rPr>
        <w:t xml:space="preserve"> przetwarzania może skutkować (</w:t>
      </w:r>
      <w:r w:rsidRPr="00972231">
        <w:rPr>
          <w:rFonts w:asciiTheme="minorHAnsi" w:hAnsiTheme="minorHAnsi" w:cstheme="minorHAnsi"/>
          <w:sz w:val="22"/>
          <w:szCs w:val="22"/>
        </w:rPr>
        <w:t>według wyboru PEC Sp. z o.o.) rozwiązaniem niniejszej Umowy z winy Wykonawcy. Wniesienie przez wyżej opisaną osobę żądania jak w zdaniu drugim skutkuje obowiązkiem Wykonawcy niezwłocznego wskazania innej osoby w jej miejsce.</w:t>
      </w:r>
    </w:p>
    <w:p w14:paraId="0FD82A50" w14:textId="79A62BD6" w:rsidR="001F19CF" w:rsidRPr="00972231" w:rsidRDefault="001F19CF" w:rsidP="00FF2563">
      <w:pPr>
        <w:pStyle w:val="Akapitzlist"/>
        <w:numPr>
          <w:ilvl w:val="0"/>
          <w:numId w:val="41"/>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W oparciu o dane osobowe osób, o których mowa w ust. 1, PEC Sp. z o.o. nie będzie po</w:t>
      </w:r>
      <w:r w:rsidR="00DE27F8" w:rsidRPr="00972231">
        <w:rPr>
          <w:rFonts w:asciiTheme="minorHAnsi" w:hAnsiTheme="minorHAnsi" w:cstheme="minorHAnsi"/>
          <w:sz w:val="22"/>
          <w:szCs w:val="22"/>
        </w:rPr>
        <w:t>dejmowała zautomatyzowanych dec</w:t>
      </w:r>
      <w:r w:rsidRPr="00972231">
        <w:rPr>
          <w:rFonts w:asciiTheme="minorHAnsi" w:hAnsiTheme="minorHAnsi" w:cstheme="minorHAnsi"/>
          <w:sz w:val="22"/>
          <w:szCs w:val="22"/>
        </w:rPr>
        <w:t>yzji</w:t>
      </w:r>
      <w:r w:rsidR="00DE27F8" w:rsidRPr="00972231">
        <w:rPr>
          <w:rFonts w:asciiTheme="minorHAnsi" w:hAnsiTheme="minorHAnsi" w:cstheme="minorHAnsi"/>
          <w:sz w:val="22"/>
          <w:szCs w:val="22"/>
        </w:rPr>
        <w:t>, w tym decyzji będących wynikiem profilowania w rozumieniu RODO.</w:t>
      </w:r>
    </w:p>
    <w:p w14:paraId="72DC0664" w14:textId="2B10DAEA" w:rsidR="00DE27F8" w:rsidRPr="00972231" w:rsidRDefault="00DE27F8" w:rsidP="00FF2563">
      <w:pPr>
        <w:pStyle w:val="Akapitzlist"/>
        <w:numPr>
          <w:ilvl w:val="0"/>
          <w:numId w:val="41"/>
        </w:numPr>
        <w:suppressAutoHyphens w:val="0"/>
        <w:jc w:val="both"/>
        <w:rPr>
          <w:rFonts w:asciiTheme="minorHAnsi" w:hAnsiTheme="minorHAnsi" w:cstheme="minorHAnsi"/>
          <w:sz w:val="22"/>
          <w:szCs w:val="22"/>
        </w:rPr>
      </w:pPr>
      <w:r w:rsidRPr="00972231">
        <w:rPr>
          <w:rFonts w:asciiTheme="minorHAnsi" w:hAnsiTheme="minorHAnsi" w:cstheme="minorHAnsi"/>
          <w:sz w:val="22"/>
          <w:szCs w:val="22"/>
        </w:rPr>
        <w:t>Wykonawca zobowiązuje się poinformować osoby fizyczne nie podpisujące niniejszej Umowy, o których mowa w ust.1, o treści niniejszego paragrafu.</w:t>
      </w:r>
    </w:p>
    <w:p w14:paraId="7DEE2788" w14:textId="77777777" w:rsidR="00B61F56" w:rsidRPr="00972231" w:rsidRDefault="00B61F56" w:rsidP="00B61F56">
      <w:pPr>
        <w:suppressAutoHyphens w:val="0"/>
        <w:ind w:left="720"/>
        <w:jc w:val="both"/>
        <w:rPr>
          <w:rFonts w:asciiTheme="minorHAnsi" w:hAnsiTheme="minorHAnsi" w:cstheme="minorHAnsi"/>
          <w:sz w:val="22"/>
          <w:szCs w:val="22"/>
        </w:rPr>
      </w:pPr>
    </w:p>
    <w:p w14:paraId="346F7A54" w14:textId="77777777" w:rsidR="00B61F56" w:rsidRPr="00972231" w:rsidRDefault="00760F62" w:rsidP="00B61F56">
      <w:pPr>
        <w:pStyle w:val="Nagwek1"/>
        <w:jc w:val="center"/>
        <w:rPr>
          <w:rFonts w:asciiTheme="minorHAnsi" w:hAnsiTheme="minorHAnsi" w:cstheme="minorHAnsi"/>
          <w:sz w:val="22"/>
          <w:szCs w:val="22"/>
        </w:rPr>
      </w:pPr>
      <w:r w:rsidRPr="00972231">
        <w:rPr>
          <w:rFonts w:asciiTheme="minorHAnsi" w:hAnsiTheme="minorHAnsi" w:cstheme="minorHAnsi"/>
          <w:sz w:val="22"/>
          <w:szCs w:val="22"/>
        </w:rPr>
        <w:t>§ 22</w:t>
      </w:r>
    </w:p>
    <w:p w14:paraId="33B4ADFA" w14:textId="77777777" w:rsidR="00B61F56" w:rsidRPr="00972231" w:rsidRDefault="00B61F56" w:rsidP="00B61F56">
      <w:pPr>
        <w:jc w:val="center"/>
        <w:rPr>
          <w:rFonts w:asciiTheme="minorHAnsi" w:hAnsiTheme="minorHAnsi" w:cstheme="minorHAnsi"/>
          <w:b/>
          <w:sz w:val="22"/>
          <w:szCs w:val="22"/>
        </w:rPr>
      </w:pPr>
      <w:r w:rsidRPr="00972231">
        <w:rPr>
          <w:rFonts w:asciiTheme="minorHAnsi" w:hAnsiTheme="minorHAnsi" w:cstheme="minorHAnsi"/>
          <w:b/>
          <w:sz w:val="22"/>
          <w:szCs w:val="22"/>
        </w:rPr>
        <w:t xml:space="preserve"> Zabezpieczenie należytego wykonania Umowy</w:t>
      </w:r>
    </w:p>
    <w:p w14:paraId="358311E8" w14:textId="77777777" w:rsidR="00B61F56" w:rsidRPr="00972231" w:rsidRDefault="00B61F56" w:rsidP="00B61F56">
      <w:pPr>
        <w:jc w:val="center"/>
        <w:rPr>
          <w:rFonts w:asciiTheme="minorHAnsi" w:hAnsiTheme="minorHAnsi" w:cstheme="minorHAnsi"/>
          <w:b/>
          <w:sz w:val="22"/>
          <w:szCs w:val="22"/>
        </w:rPr>
      </w:pPr>
    </w:p>
    <w:p w14:paraId="0052D311" w14:textId="1B77B172" w:rsidR="00B61F56" w:rsidRPr="00972231" w:rsidRDefault="00B61F56" w:rsidP="00B61F56">
      <w:pPr>
        <w:numPr>
          <w:ilvl w:val="0"/>
          <w:numId w:val="37"/>
        </w:numPr>
        <w:jc w:val="both"/>
        <w:rPr>
          <w:rFonts w:asciiTheme="minorHAnsi" w:hAnsiTheme="minorHAnsi" w:cstheme="minorHAnsi"/>
          <w:b/>
          <w:bCs/>
          <w:sz w:val="22"/>
          <w:szCs w:val="22"/>
        </w:rPr>
      </w:pPr>
      <w:r w:rsidRPr="00972231">
        <w:rPr>
          <w:rFonts w:asciiTheme="minorHAnsi" w:hAnsiTheme="minorHAnsi" w:cstheme="minorHAnsi"/>
          <w:sz w:val="22"/>
          <w:szCs w:val="22"/>
        </w:rPr>
        <w:t>Wykonawca oświadcza, że wniósł zabezpieczenie należytego wykonania umowy przed podpisaniem niniejszej umowy w wysokości</w:t>
      </w:r>
      <w:r w:rsidR="00DE27F8" w:rsidRPr="00972231">
        <w:rPr>
          <w:rFonts w:asciiTheme="minorHAnsi" w:hAnsiTheme="minorHAnsi" w:cstheme="minorHAnsi"/>
          <w:bCs/>
          <w:sz w:val="22"/>
          <w:szCs w:val="22"/>
        </w:rPr>
        <w:t xml:space="preserve">  …………</w:t>
      </w:r>
      <w:r w:rsidRPr="00972231">
        <w:rPr>
          <w:rFonts w:asciiTheme="minorHAnsi" w:hAnsiTheme="minorHAnsi" w:cstheme="minorHAnsi"/>
          <w:bCs/>
          <w:sz w:val="22"/>
          <w:szCs w:val="22"/>
        </w:rPr>
        <w:t xml:space="preserve"> zł</w:t>
      </w:r>
    </w:p>
    <w:p w14:paraId="0477E83B" w14:textId="77777777" w:rsidR="00B61F56" w:rsidRPr="00972231" w:rsidRDefault="00DE27F8" w:rsidP="00B61F56">
      <w:pPr>
        <w:ind w:left="720"/>
        <w:jc w:val="both"/>
        <w:rPr>
          <w:rFonts w:asciiTheme="minorHAnsi" w:hAnsiTheme="minorHAnsi" w:cstheme="minorHAnsi"/>
          <w:bCs/>
          <w:sz w:val="22"/>
          <w:szCs w:val="22"/>
        </w:rPr>
      </w:pPr>
      <w:r w:rsidRPr="00972231">
        <w:rPr>
          <w:rFonts w:asciiTheme="minorHAnsi" w:hAnsiTheme="minorHAnsi" w:cstheme="minorHAnsi"/>
          <w:bCs/>
          <w:i/>
          <w:sz w:val="22"/>
          <w:szCs w:val="22"/>
        </w:rPr>
        <w:t>Słownie: ……………………………………………………</w:t>
      </w:r>
    </w:p>
    <w:p w14:paraId="0714C3A1" w14:textId="105DE418" w:rsidR="00B61F56" w:rsidRPr="00972231" w:rsidRDefault="00B61F56" w:rsidP="00B61F56">
      <w:pPr>
        <w:ind w:left="720"/>
        <w:jc w:val="both"/>
        <w:rPr>
          <w:rFonts w:asciiTheme="minorHAnsi" w:hAnsiTheme="minorHAnsi" w:cstheme="minorHAnsi"/>
          <w:bCs/>
          <w:sz w:val="22"/>
          <w:szCs w:val="22"/>
        </w:rPr>
      </w:pPr>
      <w:r w:rsidRPr="00972231">
        <w:rPr>
          <w:rFonts w:asciiTheme="minorHAnsi" w:hAnsiTheme="minorHAnsi" w:cstheme="minorHAnsi"/>
          <w:bCs/>
          <w:sz w:val="22"/>
          <w:szCs w:val="22"/>
        </w:rPr>
        <w:t xml:space="preserve">w formie </w:t>
      </w:r>
      <w:r w:rsidR="00793DD7" w:rsidRPr="00972231">
        <w:rPr>
          <w:rFonts w:asciiTheme="minorHAnsi" w:hAnsiTheme="minorHAnsi" w:cstheme="minorHAnsi"/>
          <w:bCs/>
          <w:sz w:val="22"/>
          <w:szCs w:val="22"/>
        </w:rPr>
        <w:t>.....................................................</w:t>
      </w:r>
    </w:p>
    <w:p w14:paraId="42A1AF12" w14:textId="56474F5B" w:rsidR="00B61F56" w:rsidRPr="00972231" w:rsidRDefault="00B61F56" w:rsidP="00B61F56">
      <w:pPr>
        <w:numPr>
          <w:ilvl w:val="0"/>
          <w:numId w:val="37"/>
        </w:numPr>
        <w:jc w:val="both"/>
        <w:rPr>
          <w:rFonts w:asciiTheme="minorHAnsi" w:hAnsiTheme="minorHAnsi" w:cstheme="minorHAnsi"/>
          <w:sz w:val="22"/>
          <w:szCs w:val="22"/>
        </w:rPr>
      </w:pPr>
      <w:r w:rsidRPr="00972231">
        <w:rPr>
          <w:rFonts w:asciiTheme="minorHAnsi" w:hAnsiTheme="minorHAnsi" w:cstheme="minorHAnsi"/>
          <w:sz w:val="22"/>
          <w:szCs w:val="22"/>
        </w:rPr>
        <w:t>Wartość zabezpieczenia stanowi 5 % Wynagrodzenia</w:t>
      </w:r>
      <w:r w:rsidR="00183C62" w:rsidRPr="00972231">
        <w:rPr>
          <w:rFonts w:asciiTheme="minorHAnsi" w:hAnsiTheme="minorHAnsi" w:cstheme="minorHAnsi"/>
          <w:sz w:val="22"/>
          <w:szCs w:val="22"/>
        </w:rPr>
        <w:t xml:space="preserve"> należnego Wykonawcy</w:t>
      </w:r>
      <w:r w:rsidR="00A321C8">
        <w:rPr>
          <w:rFonts w:asciiTheme="minorHAnsi" w:hAnsiTheme="minorHAnsi" w:cstheme="minorHAnsi"/>
          <w:sz w:val="22"/>
          <w:szCs w:val="22"/>
        </w:rPr>
        <w:t xml:space="preserve">. </w:t>
      </w:r>
      <w:r w:rsidRPr="00972231">
        <w:rPr>
          <w:rFonts w:asciiTheme="minorHAnsi" w:hAnsiTheme="minorHAnsi" w:cstheme="minorHAnsi"/>
          <w:sz w:val="22"/>
          <w:szCs w:val="22"/>
        </w:rPr>
        <w:t xml:space="preserve">W trakcie wykonywania umowy Wykonawca może za pisemną zgodą Zamawiającego, dokonać zmiany formy zabezpieczenia na jedną lub kilka form. Zmiana formy zabezpieczenia jest dokonywana z zachowaniem ciągłości zabezpieczenia i bez zmniejszania jego wysokości. </w:t>
      </w:r>
    </w:p>
    <w:p w14:paraId="4FC6264F" w14:textId="311E0960" w:rsidR="00B61F56" w:rsidRPr="00972231" w:rsidRDefault="00B61F56" w:rsidP="00B61F56">
      <w:pPr>
        <w:numPr>
          <w:ilvl w:val="0"/>
          <w:numId w:val="37"/>
        </w:numPr>
        <w:jc w:val="both"/>
        <w:rPr>
          <w:rFonts w:asciiTheme="minorHAnsi" w:hAnsiTheme="minorHAnsi" w:cstheme="minorHAnsi"/>
          <w:sz w:val="22"/>
          <w:szCs w:val="22"/>
        </w:rPr>
      </w:pPr>
      <w:r w:rsidRPr="00972231">
        <w:rPr>
          <w:rFonts w:asciiTheme="minorHAnsi" w:hAnsiTheme="minorHAnsi" w:cstheme="minorHAnsi"/>
          <w:sz w:val="22"/>
          <w:szCs w:val="22"/>
        </w:rPr>
        <w:t xml:space="preserve">Zabezpieczenie wniesione w pieniądzu Zamawiający przechowuje na rachunku bankowym </w:t>
      </w:r>
      <w:r w:rsidR="00B820C5">
        <w:rPr>
          <w:rFonts w:asciiTheme="minorHAnsi" w:hAnsiTheme="minorHAnsi" w:cstheme="minorHAnsi"/>
          <w:sz w:val="22"/>
          <w:szCs w:val="22"/>
        </w:rPr>
        <w:br/>
      </w:r>
      <w:r w:rsidRPr="00972231">
        <w:rPr>
          <w:rFonts w:asciiTheme="minorHAnsi" w:hAnsiTheme="minorHAnsi" w:cstheme="minorHAnsi"/>
          <w:sz w:val="22"/>
          <w:szCs w:val="22"/>
        </w:rPr>
        <w:t xml:space="preserve">i zwraca je w nominale pomniejszone o koszty związane z prowadzeniem rachunku. Gwarancja bankowa lub ubezpieczeniowa będzie nieodwołalna, bezwarunkowa oraz płatna na pierwsze żądanie Zamawiającego.  </w:t>
      </w:r>
    </w:p>
    <w:p w14:paraId="7FB881E8" w14:textId="77777777" w:rsidR="00B61F56" w:rsidRPr="00972231" w:rsidRDefault="00B61F56" w:rsidP="00B61F56">
      <w:pPr>
        <w:numPr>
          <w:ilvl w:val="0"/>
          <w:numId w:val="37"/>
        </w:numPr>
        <w:jc w:val="both"/>
        <w:rPr>
          <w:rFonts w:asciiTheme="minorHAnsi" w:hAnsiTheme="minorHAnsi" w:cstheme="minorHAnsi"/>
          <w:sz w:val="22"/>
          <w:szCs w:val="22"/>
        </w:rPr>
      </w:pPr>
      <w:r w:rsidRPr="00972231">
        <w:rPr>
          <w:rFonts w:asciiTheme="minorHAnsi" w:hAnsiTheme="minorHAnsi" w:cstheme="minorHAnsi"/>
          <w:sz w:val="22"/>
          <w:szCs w:val="22"/>
        </w:rPr>
        <w:t>Zabezpieczenie służy częściowemu pokryciu roszczeń z tytułu niewykonania lub nienależytego wykonania umowy w tym roszczeń z tytułu rękojmi i gwarancji.</w:t>
      </w:r>
    </w:p>
    <w:p w14:paraId="645C9FFC" w14:textId="3E5C0958" w:rsidR="00B61F56" w:rsidRPr="00972231" w:rsidRDefault="00B61F56" w:rsidP="00B61F56">
      <w:pPr>
        <w:numPr>
          <w:ilvl w:val="0"/>
          <w:numId w:val="37"/>
        </w:numPr>
        <w:jc w:val="both"/>
        <w:rPr>
          <w:rFonts w:asciiTheme="minorHAnsi" w:hAnsiTheme="minorHAnsi" w:cstheme="minorHAnsi"/>
          <w:sz w:val="22"/>
          <w:szCs w:val="22"/>
        </w:rPr>
      </w:pPr>
      <w:r w:rsidRPr="00972231">
        <w:rPr>
          <w:rFonts w:asciiTheme="minorHAnsi" w:hAnsiTheme="minorHAnsi" w:cstheme="minorHAnsi"/>
          <w:sz w:val="22"/>
          <w:szCs w:val="22"/>
        </w:rPr>
        <w:t>Kwota 50% zabezpieczenia podlega zwrotowi w terminie 30 dni od dnia wykonania</w:t>
      </w:r>
      <w:r w:rsidR="00407B4F" w:rsidRPr="00972231">
        <w:rPr>
          <w:rFonts w:asciiTheme="minorHAnsi" w:hAnsiTheme="minorHAnsi" w:cstheme="minorHAnsi"/>
          <w:sz w:val="22"/>
          <w:szCs w:val="22"/>
        </w:rPr>
        <w:t xml:space="preserve"> </w:t>
      </w:r>
      <w:r w:rsidRPr="00972231">
        <w:rPr>
          <w:rFonts w:asciiTheme="minorHAnsi" w:hAnsiTheme="minorHAnsi" w:cstheme="minorHAnsi"/>
          <w:sz w:val="22"/>
          <w:szCs w:val="22"/>
        </w:rPr>
        <w:t>robót i uznania przez Zamawiającego robót za należycie wykonane, przez co należy rozumieć podpisanie przez przedstawicieli Zamawiającego protokołu odbioru końcowego</w:t>
      </w:r>
      <w:r w:rsidR="00A321C8">
        <w:rPr>
          <w:rFonts w:asciiTheme="minorHAnsi" w:hAnsiTheme="minorHAnsi" w:cstheme="minorHAnsi"/>
          <w:sz w:val="22"/>
          <w:szCs w:val="22"/>
        </w:rPr>
        <w:t xml:space="preserve"> </w:t>
      </w:r>
      <w:r w:rsidRPr="00972231">
        <w:rPr>
          <w:rFonts w:asciiTheme="minorHAnsi" w:hAnsiTheme="minorHAnsi" w:cstheme="minorHAnsi"/>
          <w:sz w:val="22"/>
          <w:szCs w:val="22"/>
        </w:rPr>
        <w:t>bez zastrzeżeń lub protokołu potwierdzenia usunięcia wad nieistotnych. Zwrot ten zostanie dokonany, o ile zabezpieczenie należytego wykonania umowy nie zostanie zaliczone na poczet prawnie uzasadnionych roszczeń Zamawiającego. Kwota zabezpieczenia podlega zwrotowi na pisemny wniosek Wykonawcy.</w:t>
      </w:r>
    </w:p>
    <w:p w14:paraId="50726661" w14:textId="6BDF39C0" w:rsidR="00B61F56" w:rsidRPr="00972231" w:rsidRDefault="00B61F56" w:rsidP="00B61F56">
      <w:pPr>
        <w:numPr>
          <w:ilvl w:val="0"/>
          <w:numId w:val="37"/>
        </w:numPr>
        <w:jc w:val="both"/>
        <w:rPr>
          <w:rFonts w:asciiTheme="minorHAnsi" w:hAnsiTheme="minorHAnsi" w:cstheme="minorHAnsi"/>
          <w:sz w:val="22"/>
          <w:szCs w:val="22"/>
        </w:rPr>
      </w:pPr>
      <w:r w:rsidRPr="00972231">
        <w:rPr>
          <w:rFonts w:asciiTheme="minorHAnsi" w:hAnsiTheme="minorHAnsi" w:cstheme="minorHAnsi"/>
          <w:sz w:val="22"/>
          <w:szCs w:val="22"/>
        </w:rPr>
        <w:t>Kwota 50 % zabezpieczenia podlega zwrotowi w terminie 30 dni po zakończeniu okresu gwarancji i rękojmi, o ile nie zostanie zaliczona na poczet prawnie uzasadnionych roszczeń Zamawiającego. Kwota zabezpieczenia podlega zwrotowi na pisemny wniosek Wykonawcy.</w:t>
      </w:r>
    </w:p>
    <w:p w14:paraId="612885C1" w14:textId="0668F13B" w:rsidR="00B61F56" w:rsidRPr="00953FEE" w:rsidRDefault="00B61F56" w:rsidP="00953FEE">
      <w:pPr>
        <w:numPr>
          <w:ilvl w:val="0"/>
          <w:numId w:val="37"/>
        </w:numPr>
        <w:jc w:val="both"/>
        <w:rPr>
          <w:rFonts w:asciiTheme="minorHAnsi" w:hAnsiTheme="minorHAnsi" w:cstheme="minorHAnsi"/>
          <w:sz w:val="22"/>
          <w:szCs w:val="22"/>
        </w:rPr>
      </w:pPr>
      <w:r w:rsidRPr="00972231">
        <w:rPr>
          <w:rFonts w:asciiTheme="minorHAnsi" w:hAnsiTheme="minorHAnsi" w:cstheme="minorHAnsi"/>
          <w:sz w:val="22"/>
          <w:szCs w:val="22"/>
        </w:rPr>
        <w:t>Jeżeli zabezpieczenie wniesio</w:t>
      </w:r>
      <w:r w:rsidR="00183C62" w:rsidRPr="00972231">
        <w:rPr>
          <w:rFonts w:asciiTheme="minorHAnsi" w:hAnsiTheme="minorHAnsi" w:cstheme="minorHAnsi"/>
          <w:sz w:val="22"/>
          <w:szCs w:val="22"/>
        </w:rPr>
        <w:t xml:space="preserve">ne jest w gwarancjach bankowych </w:t>
      </w:r>
      <w:r w:rsidRPr="00972231">
        <w:rPr>
          <w:rFonts w:asciiTheme="minorHAnsi" w:hAnsiTheme="minorHAnsi" w:cstheme="minorHAnsi"/>
          <w:sz w:val="22"/>
          <w:szCs w:val="22"/>
        </w:rPr>
        <w:t>lub ubezpieczeniowych albo poręczeniu bankowym oraz, z uwagi na przedłużenie czasu wykonywania robót, niezależnie od przyczyn tego wydłużenia, wygasłoby przed ich zakończeniem, Wykonawca na 14 dni roboczych przed wygaśnięciem takiego zabezpieczenia ma obowiązek przedstawić Zamawiającemu stosowny aneks lub nową gwarancję/poręczenie lub wpłacić odpowiednie zabezpieczenie w gotówce.</w:t>
      </w:r>
    </w:p>
    <w:p w14:paraId="6AA0220A" w14:textId="77777777" w:rsidR="00B61F56" w:rsidRPr="00972231" w:rsidRDefault="00B61F56" w:rsidP="00B61F56">
      <w:pPr>
        <w:pStyle w:val="Nagwek1"/>
        <w:jc w:val="center"/>
        <w:rPr>
          <w:rFonts w:asciiTheme="minorHAnsi" w:hAnsiTheme="minorHAnsi" w:cstheme="minorHAnsi"/>
          <w:sz w:val="22"/>
          <w:szCs w:val="22"/>
        </w:rPr>
      </w:pPr>
      <w:r w:rsidRPr="00972231">
        <w:rPr>
          <w:rFonts w:asciiTheme="minorHAnsi" w:hAnsiTheme="minorHAnsi" w:cstheme="minorHAnsi"/>
          <w:sz w:val="22"/>
          <w:szCs w:val="22"/>
        </w:rPr>
        <w:lastRenderedPageBreak/>
        <w:t>§ 2</w:t>
      </w:r>
      <w:r w:rsidR="00760F62" w:rsidRPr="00972231">
        <w:rPr>
          <w:rFonts w:asciiTheme="minorHAnsi" w:hAnsiTheme="minorHAnsi" w:cstheme="minorHAnsi"/>
          <w:sz w:val="22"/>
          <w:szCs w:val="22"/>
        </w:rPr>
        <w:t>3</w:t>
      </w:r>
    </w:p>
    <w:p w14:paraId="1C46CD2D" w14:textId="77777777" w:rsidR="00B61F56" w:rsidRPr="00972231" w:rsidRDefault="00B61F56" w:rsidP="00B61F56">
      <w:pPr>
        <w:pStyle w:val="Nagwek1"/>
        <w:jc w:val="center"/>
        <w:rPr>
          <w:rFonts w:asciiTheme="minorHAnsi" w:hAnsiTheme="minorHAnsi" w:cstheme="minorHAnsi"/>
          <w:sz w:val="22"/>
          <w:szCs w:val="22"/>
        </w:rPr>
      </w:pPr>
      <w:r w:rsidRPr="00972231">
        <w:rPr>
          <w:rFonts w:asciiTheme="minorHAnsi" w:hAnsiTheme="minorHAnsi" w:cstheme="minorHAnsi"/>
          <w:sz w:val="22"/>
          <w:szCs w:val="22"/>
        </w:rPr>
        <w:t xml:space="preserve">Rozstrzyganie sporów mogących powstać w związku z umową. </w:t>
      </w:r>
    </w:p>
    <w:p w14:paraId="6339EE45" w14:textId="77777777" w:rsidR="00B61F56" w:rsidRPr="00972231" w:rsidRDefault="00B61F56" w:rsidP="00B61F56">
      <w:pPr>
        <w:rPr>
          <w:rFonts w:asciiTheme="minorHAnsi" w:hAnsiTheme="minorHAnsi" w:cstheme="minorHAnsi"/>
          <w:sz w:val="22"/>
          <w:szCs w:val="22"/>
        </w:rPr>
      </w:pPr>
    </w:p>
    <w:p w14:paraId="4076AC60" w14:textId="77777777" w:rsidR="00B61F56" w:rsidRPr="00972231" w:rsidRDefault="00B61F56" w:rsidP="00B61F56">
      <w:pPr>
        <w:pStyle w:val="Tekstpodstawowy"/>
        <w:numPr>
          <w:ilvl w:val="0"/>
          <w:numId w:val="38"/>
        </w:numPr>
        <w:spacing w:after="0"/>
        <w:jc w:val="both"/>
        <w:rPr>
          <w:rFonts w:asciiTheme="minorHAnsi" w:hAnsiTheme="minorHAnsi" w:cstheme="minorHAnsi"/>
          <w:sz w:val="22"/>
          <w:szCs w:val="22"/>
        </w:rPr>
      </w:pPr>
      <w:r w:rsidRPr="00972231">
        <w:rPr>
          <w:rFonts w:asciiTheme="minorHAnsi" w:hAnsiTheme="minorHAnsi" w:cstheme="minorHAnsi"/>
          <w:sz w:val="22"/>
          <w:szCs w:val="22"/>
        </w:rPr>
        <w:t xml:space="preserve"> Sądem właściwym do rozstrzygania sporów mogących wyniknąć z umowy jest sąd powszechny właściwy dla siedziby Zamawiającego.</w:t>
      </w:r>
    </w:p>
    <w:p w14:paraId="63A1B28E" w14:textId="54C09219" w:rsidR="00F92E3B" w:rsidRPr="00953FEE" w:rsidRDefault="00B61F56" w:rsidP="00953FEE">
      <w:pPr>
        <w:pStyle w:val="Tekstpodstawowy"/>
        <w:numPr>
          <w:ilvl w:val="0"/>
          <w:numId w:val="38"/>
        </w:numPr>
        <w:spacing w:after="0"/>
        <w:jc w:val="both"/>
        <w:rPr>
          <w:rFonts w:asciiTheme="minorHAnsi" w:hAnsiTheme="minorHAnsi" w:cstheme="minorHAnsi"/>
          <w:sz w:val="22"/>
          <w:szCs w:val="22"/>
        </w:rPr>
      </w:pPr>
      <w:r w:rsidRPr="00972231">
        <w:rPr>
          <w:rFonts w:asciiTheme="minorHAnsi" w:hAnsiTheme="minorHAnsi" w:cstheme="minorHAnsi"/>
          <w:sz w:val="22"/>
          <w:szCs w:val="22"/>
        </w:rPr>
        <w:t xml:space="preserve"> W przypadku niezgodności pomiędzy postanowieniami n</w:t>
      </w:r>
      <w:r w:rsidR="004E4776" w:rsidRPr="00972231">
        <w:rPr>
          <w:rFonts w:asciiTheme="minorHAnsi" w:hAnsiTheme="minorHAnsi" w:cstheme="minorHAnsi"/>
          <w:sz w:val="22"/>
          <w:szCs w:val="22"/>
        </w:rPr>
        <w:t>iniejszej umowy</w:t>
      </w:r>
      <w:r w:rsidR="00183C62" w:rsidRPr="00972231">
        <w:rPr>
          <w:rFonts w:asciiTheme="minorHAnsi" w:hAnsiTheme="minorHAnsi" w:cstheme="minorHAnsi"/>
          <w:sz w:val="22"/>
          <w:szCs w:val="22"/>
        </w:rPr>
        <w:t xml:space="preserve">, </w:t>
      </w:r>
      <w:r w:rsidRPr="00972231">
        <w:rPr>
          <w:rFonts w:asciiTheme="minorHAnsi" w:hAnsiTheme="minorHAnsi" w:cstheme="minorHAnsi"/>
          <w:sz w:val="22"/>
          <w:szCs w:val="22"/>
        </w:rPr>
        <w:t>a postanowieniami załączników, stosuje się postanowienia niniejszej umowy. Niniejsza umowa stanowi całkowite i ostateczne p</w:t>
      </w:r>
      <w:r w:rsidR="008770B5">
        <w:rPr>
          <w:rFonts w:asciiTheme="minorHAnsi" w:hAnsiTheme="minorHAnsi" w:cstheme="minorHAnsi"/>
          <w:sz w:val="22"/>
          <w:szCs w:val="22"/>
        </w:rPr>
        <w:t>orozumienie pomiędzy Stronami</w:t>
      </w:r>
      <w:r w:rsidRPr="00972231">
        <w:rPr>
          <w:rFonts w:asciiTheme="minorHAnsi" w:hAnsiTheme="minorHAnsi" w:cstheme="minorHAnsi"/>
          <w:sz w:val="22"/>
          <w:szCs w:val="22"/>
        </w:rPr>
        <w:t xml:space="preserve"> w zakresie wykonania przedmiotu umowy </w:t>
      </w:r>
      <w:r w:rsidR="008770B5">
        <w:rPr>
          <w:rFonts w:asciiTheme="minorHAnsi" w:hAnsiTheme="minorHAnsi" w:cstheme="minorHAnsi"/>
          <w:sz w:val="22"/>
          <w:szCs w:val="22"/>
        </w:rPr>
        <w:br/>
      </w:r>
      <w:r w:rsidRPr="00972231">
        <w:rPr>
          <w:rFonts w:asciiTheme="minorHAnsi" w:hAnsiTheme="minorHAnsi" w:cstheme="minorHAnsi"/>
          <w:sz w:val="22"/>
          <w:szCs w:val="22"/>
        </w:rPr>
        <w:t>i zastępuje wszelkie poprzednie porozumienia pomiędzy Stronami w tym zakresie.</w:t>
      </w:r>
    </w:p>
    <w:p w14:paraId="0D63130D" w14:textId="77777777" w:rsidR="00B61F56" w:rsidRPr="00972231" w:rsidRDefault="00B61F56" w:rsidP="00B61F56">
      <w:pPr>
        <w:jc w:val="both"/>
        <w:rPr>
          <w:rFonts w:asciiTheme="minorHAnsi" w:hAnsiTheme="minorHAnsi" w:cstheme="minorHAnsi"/>
          <w:sz w:val="22"/>
          <w:szCs w:val="22"/>
        </w:rPr>
      </w:pPr>
    </w:p>
    <w:p w14:paraId="2CDE9CEF" w14:textId="77777777" w:rsidR="00B61F56" w:rsidRPr="00972231" w:rsidRDefault="00760F62" w:rsidP="00B61F56">
      <w:pPr>
        <w:pStyle w:val="Nagwek1"/>
        <w:jc w:val="center"/>
        <w:rPr>
          <w:rFonts w:asciiTheme="minorHAnsi" w:hAnsiTheme="minorHAnsi" w:cstheme="minorHAnsi"/>
          <w:sz w:val="22"/>
          <w:szCs w:val="22"/>
        </w:rPr>
      </w:pPr>
      <w:r w:rsidRPr="00972231">
        <w:rPr>
          <w:rFonts w:asciiTheme="minorHAnsi" w:hAnsiTheme="minorHAnsi" w:cstheme="minorHAnsi"/>
          <w:sz w:val="22"/>
          <w:szCs w:val="22"/>
        </w:rPr>
        <w:t>§ 24</w:t>
      </w:r>
    </w:p>
    <w:p w14:paraId="7337540A" w14:textId="77777777" w:rsidR="00B61F56" w:rsidRPr="00972231" w:rsidRDefault="00B61F56" w:rsidP="00B61F56">
      <w:pPr>
        <w:pStyle w:val="Nagwek1"/>
        <w:jc w:val="center"/>
        <w:rPr>
          <w:rFonts w:asciiTheme="minorHAnsi" w:hAnsiTheme="minorHAnsi" w:cstheme="minorHAnsi"/>
          <w:sz w:val="22"/>
          <w:szCs w:val="22"/>
        </w:rPr>
      </w:pPr>
      <w:r w:rsidRPr="00972231">
        <w:rPr>
          <w:rFonts w:asciiTheme="minorHAnsi" w:hAnsiTheme="minorHAnsi" w:cstheme="minorHAnsi"/>
          <w:sz w:val="22"/>
          <w:szCs w:val="22"/>
        </w:rPr>
        <w:t>Postanowienia końcowe</w:t>
      </w:r>
    </w:p>
    <w:p w14:paraId="2C9FEDF5" w14:textId="77777777" w:rsidR="00B61F56" w:rsidRPr="00972231" w:rsidRDefault="00B61F56" w:rsidP="00B61F56">
      <w:pPr>
        <w:rPr>
          <w:rFonts w:asciiTheme="minorHAnsi" w:hAnsiTheme="minorHAnsi" w:cstheme="minorHAnsi"/>
          <w:sz w:val="22"/>
          <w:szCs w:val="22"/>
        </w:rPr>
      </w:pPr>
    </w:p>
    <w:p w14:paraId="0E78A041" w14:textId="77777777" w:rsidR="00B61F56" w:rsidRPr="00972231" w:rsidRDefault="00B61F56" w:rsidP="00B61F56">
      <w:pPr>
        <w:pStyle w:val="Akapitzlist"/>
        <w:numPr>
          <w:ilvl w:val="0"/>
          <w:numId w:val="39"/>
        </w:numPr>
        <w:jc w:val="both"/>
        <w:rPr>
          <w:rFonts w:asciiTheme="minorHAnsi" w:hAnsiTheme="minorHAnsi" w:cstheme="minorHAnsi"/>
          <w:sz w:val="22"/>
          <w:szCs w:val="22"/>
        </w:rPr>
      </w:pPr>
      <w:r w:rsidRPr="00972231">
        <w:rPr>
          <w:rFonts w:asciiTheme="minorHAnsi" w:hAnsiTheme="minorHAnsi" w:cstheme="minorHAnsi"/>
          <w:sz w:val="22"/>
          <w:szCs w:val="22"/>
        </w:rPr>
        <w:t>Zmiany postanowień umowy, a także odstąpienie od niej lub jej rozwiązanie wymagają formy pisemnej pod rygorem nieważności.</w:t>
      </w:r>
    </w:p>
    <w:p w14:paraId="44A8A5B2" w14:textId="77777777" w:rsidR="00B61F56" w:rsidRPr="00972231" w:rsidRDefault="00B61F56" w:rsidP="00B61F56">
      <w:pPr>
        <w:pStyle w:val="Akapitzlist"/>
        <w:numPr>
          <w:ilvl w:val="0"/>
          <w:numId w:val="39"/>
        </w:numPr>
        <w:jc w:val="both"/>
        <w:rPr>
          <w:rFonts w:asciiTheme="minorHAnsi" w:hAnsiTheme="minorHAnsi" w:cstheme="minorHAnsi"/>
          <w:sz w:val="22"/>
          <w:szCs w:val="22"/>
        </w:rPr>
      </w:pPr>
      <w:r w:rsidRPr="00972231">
        <w:rPr>
          <w:rFonts w:asciiTheme="minorHAnsi" w:hAnsiTheme="minorHAnsi" w:cstheme="minorHAnsi"/>
          <w:sz w:val="22"/>
          <w:szCs w:val="22"/>
        </w:rPr>
        <w:t xml:space="preserve">Strony uznają za skutecznie doręczoną wszelką korespondencję kierowaną przez Zamawiającego do Wykonawcy za pośrednictwem </w:t>
      </w:r>
      <w:r w:rsidR="004E4776" w:rsidRPr="00972231">
        <w:rPr>
          <w:rFonts w:asciiTheme="minorHAnsi" w:hAnsiTheme="minorHAnsi" w:cstheme="minorHAnsi"/>
          <w:sz w:val="22"/>
          <w:szCs w:val="22"/>
        </w:rPr>
        <w:t xml:space="preserve">listu poleconego, </w:t>
      </w:r>
      <w:r w:rsidRPr="00972231">
        <w:rPr>
          <w:rFonts w:asciiTheme="minorHAnsi" w:hAnsiTheme="minorHAnsi" w:cstheme="minorHAnsi"/>
          <w:sz w:val="22"/>
          <w:szCs w:val="22"/>
        </w:rPr>
        <w:t>faksu lub poczty elektronicznej. Strony postanawiają, iż za skuteczne doręczenie faksu do Wykonawcy uważa się komunikat OK lub inny równoważny potwierdzający prawidłowość nadania na faksie Zamawiającego. Za skuteczne doręczenie Wykonawcy poczty elektronicznej Strony uznają wprowadzenie do sytemu elektronicznego poprzez skuteczne wysłanie wiadomości na podany przez Wykonawcę adres poczty elektronicznej oraz brak otrzymania przez Zamawiającego niezwłocznej inform</w:t>
      </w:r>
      <w:r w:rsidR="00183C62" w:rsidRPr="00972231">
        <w:rPr>
          <w:rFonts w:asciiTheme="minorHAnsi" w:hAnsiTheme="minorHAnsi" w:cstheme="minorHAnsi"/>
          <w:sz w:val="22"/>
          <w:szCs w:val="22"/>
        </w:rPr>
        <w:t xml:space="preserve">acji zwrotnej o przeszkodzie </w:t>
      </w:r>
      <w:r w:rsidRPr="00972231">
        <w:rPr>
          <w:rFonts w:asciiTheme="minorHAnsi" w:hAnsiTheme="minorHAnsi" w:cstheme="minorHAnsi"/>
          <w:sz w:val="22"/>
          <w:szCs w:val="22"/>
        </w:rPr>
        <w:t>w doręczeniu poczty elektronicznej.</w:t>
      </w:r>
    </w:p>
    <w:p w14:paraId="14E96D77" w14:textId="2E4AB56D" w:rsidR="00B61F56" w:rsidRPr="00972231" w:rsidRDefault="00B61F56" w:rsidP="00B61F56">
      <w:pPr>
        <w:pStyle w:val="Akapitzlist"/>
        <w:numPr>
          <w:ilvl w:val="0"/>
          <w:numId w:val="39"/>
        </w:numPr>
        <w:jc w:val="both"/>
        <w:rPr>
          <w:rFonts w:asciiTheme="minorHAnsi" w:hAnsiTheme="minorHAnsi" w:cstheme="minorHAnsi"/>
          <w:sz w:val="22"/>
          <w:szCs w:val="22"/>
        </w:rPr>
      </w:pPr>
      <w:r w:rsidRPr="00972231">
        <w:rPr>
          <w:rFonts w:asciiTheme="minorHAnsi" w:hAnsiTheme="minorHAnsi" w:cstheme="minorHAnsi"/>
          <w:sz w:val="22"/>
          <w:szCs w:val="22"/>
        </w:rPr>
        <w:t>Na potrzeby realizacji umowy, za doręczenie Wykonawcy przez Zamawiającego dokumentu w formie pisemnej (nie dotyczy formy pisemnej pod rygorem nieważności), Strony uznają także doręczenie skanu podpisanego dokumentu</w:t>
      </w:r>
      <w:r w:rsidR="00A518DC" w:rsidRPr="00972231">
        <w:rPr>
          <w:rFonts w:asciiTheme="minorHAnsi" w:hAnsiTheme="minorHAnsi" w:cstheme="minorHAnsi"/>
          <w:sz w:val="22"/>
          <w:szCs w:val="22"/>
        </w:rPr>
        <w:t xml:space="preserve"> </w:t>
      </w:r>
      <w:r w:rsidRPr="00972231">
        <w:rPr>
          <w:rFonts w:asciiTheme="minorHAnsi" w:hAnsiTheme="minorHAnsi" w:cstheme="minorHAnsi"/>
          <w:sz w:val="22"/>
          <w:szCs w:val="22"/>
        </w:rPr>
        <w:t>(w formacie PDF) lub faksu z podpisanym dokumentem, z zachowaniem warunków określonych w ust. 2.</w:t>
      </w:r>
    </w:p>
    <w:p w14:paraId="5A1932DD" w14:textId="77777777" w:rsidR="00B61F56" w:rsidRPr="00972231" w:rsidRDefault="00B61F56" w:rsidP="00B61F56">
      <w:pPr>
        <w:pStyle w:val="Akapitzlist"/>
        <w:numPr>
          <w:ilvl w:val="0"/>
          <w:numId w:val="39"/>
        </w:numPr>
        <w:jc w:val="both"/>
        <w:rPr>
          <w:rFonts w:asciiTheme="minorHAnsi" w:hAnsiTheme="minorHAnsi" w:cstheme="minorHAnsi"/>
          <w:sz w:val="22"/>
          <w:szCs w:val="22"/>
        </w:rPr>
      </w:pPr>
      <w:r w:rsidRPr="00972231">
        <w:rPr>
          <w:rFonts w:asciiTheme="minorHAnsi" w:hAnsiTheme="minorHAnsi" w:cstheme="minorHAnsi"/>
          <w:sz w:val="22"/>
          <w:szCs w:val="22"/>
        </w:rPr>
        <w:t>Wykonawca zwalnia Zamawiającego z wszelkiej odpowiedzialności z tytułu ewentualnych  roszczeń osób trzecich powstałych wskutek niezgodności oświadczeń zawartych w niniejszej umowie ze stanem rzeczywistym. W przypadku zaspokojenia przez Zamawiającego takich roszczeń Wykonawca na wezwanie Zamawiającego zwróci mu kwotę pokrytych roszczeń i wszelkie wydatki z tym związane, w tym pośrednie i bezpośrednie, w tym koszty obsługi prawnej, koszty postępowania sądowego, arbitrażowego itd.</w:t>
      </w:r>
    </w:p>
    <w:p w14:paraId="13C130D0" w14:textId="77777777" w:rsidR="00B61F56" w:rsidRPr="00972231" w:rsidRDefault="00B61F56" w:rsidP="00B61F56">
      <w:pPr>
        <w:pStyle w:val="Akapitzlist"/>
        <w:numPr>
          <w:ilvl w:val="0"/>
          <w:numId w:val="39"/>
        </w:numPr>
        <w:jc w:val="both"/>
        <w:rPr>
          <w:rFonts w:asciiTheme="minorHAnsi" w:hAnsiTheme="minorHAnsi" w:cstheme="minorHAnsi"/>
          <w:sz w:val="22"/>
          <w:szCs w:val="22"/>
        </w:rPr>
      </w:pPr>
      <w:r w:rsidRPr="00972231">
        <w:rPr>
          <w:rFonts w:asciiTheme="minorHAnsi" w:hAnsiTheme="minorHAnsi" w:cstheme="minorHAnsi"/>
          <w:sz w:val="22"/>
          <w:szCs w:val="22"/>
        </w:rPr>
        <w:t>Wszelkie poprzedzające protokół odbioru końcowego zatwierdzenia, sprawdzenia, zgody, badania, inspekcje, polecenia, powiadomienia, próby, lub podobne działania Zamawiającego, włącznie z brakiem sprzeciwu, nie zwalniają Wykonawcy z żadnej odpowiedzialności ponoszonej prz</w:t>
      </w:r>
      <w:r w:rsidR="00183C62" w:rsidRPr="00972231">
        <w:rPr>
          <w:rFonts w:asciiTheme="minorHAnsi" w:hAnsiTheme="minorHAnsi" w:cstheme="minorHAnsi"/>
          <w:sz w:val="22"/>
          <w:szCs w:val="22"/>
        </w:rPr>
        <w:t>ez niego na mocy umowy, włącznie</w:t>
      </w:r>
      <w:r w:rsidRPr="00972231">
        <w:rPr>
          <w:rFonts w:asciiTheme="minorHAnsi" w:hAnsiTheme="minorHAnsi" w:cstheme="minorHAnsi"/>
          <w:sz w:val="22"/>
          <w:szCs w:val="22"/>
        </w:rPr>
        <w:t xml:space="preserve"> z odpowiedzialnością za błędy, pominięcia, rozbieżności i niedopełnienia.</w:t>
      </w:r>
    </w:p>
    <w:p w14:paraId="757A5DF2" w14:textId="77777777" w:rsidR="00B61F56" w:rsidRPr="00972231" w:rsidRDefault="00B61F56" w:rsidP="00B61F56">
      <w:pPr>
        <w:pStyle w:val="Akapitzlist"/>
        <w:numPr>
          <w:ilvl w:val="0"/>
          <w:numId w:val="39"/>
        </w:numPr>
        <w:jc w:val="both"/>
        <w:rPr>
          <w:rFonts w:asciiTheme="minorHAnsi" w:hAnsiTheme="minorHAnsi" w:cstheme="minorHAnsi"/>
          <w:sz w:val="22"/>
          <w:szCs w:val="22"/>
        </w:rPr>
      </w:pPr>
      <w:r w:rsidRPr="00972231">
        <w:rPr>
          <w:rFonts w:asciiTheme="minorHAnsi" w:hAnsiTheme="minorHAnsi" w:cstheme="minorHAnsi"/>
          <w:sz w:val="22"/>
          <w:szCs w:val="22"/>
        </w:rPr>
        <w:t>Umowę sporządzono w dwóch jednobrzmiących egzemplarzach, z których jeden otrzymuje Zamawiający, a jeden Wykonawca.</w:t>
      </w:r>
    </w:p>
    <w:p w14:paraId="443D6688" w14:textId="0C816F8E" w:rsidR="00041BF0" w:rsidRPr="00972231" w:rsidRDefault="00B61F56" w:rsidP="00FE6965">
      <w:pPr>
        <w:pStyle w:val="Akapitzlist"/>
        <w:numPr>
          <w:ilvl w:val="0"/>
          <w:numId w:val="39"/>
        </w:numPr>
        <w:jc w:val="both"/>
        <w:rPr>
          <w:rFonts w:asciiTheme="minorHAnsi" w:hAnsiTheme="minorHAnsi" w:cstheme="minorHAnsi"/>
          <w:sz w:val="22"/>
          <w:szCs w:val="22"/>
        </w:rPr>
      </w:pPr>
      <w:r w:rsidRPr="00972231">
        <w:rPr>
          <w:rFonts w:asciiTheme="minorHAnsi" w:hAnsiTheme="minorHAnsi" w:cstheme="minorHAnsi"/>
          <w:sz w:val="22"/>
          <w:szCs w:val="22"/>
        </w:rPr>
        <w:t>W sprawach nieuregulowanych niniejszą umową mają zastosowanie właściwe przepisy prawa polskiego, a w szczególności Kodeksu cywilnego.</w:t>
      </w:r>
    </w:p>
    <w:p w14:paraId="0293455A" w14:textId="77777777" w:rsidR="00B61F56" w:rsidRPr="00972231" w:rsidRDefault="00B61F56" w:rsidP="00B61F56">
      <w:pPr>
        <w:ind w:left="709"/>
        <w:jc w:val="both"/>
        <w:rPr>
          <w:rFonts w:asciiTheme="minorHAnsi" w:hAnsiTheme="minorHAnsi" w:cstheme="minorHAnsi"/>
          <w:sz w:val="22"/>
          <w:szCs w:val="22"/>
        </w:rPr>
      </w:pPr>
      <w:r w:rsidRPr="00972231">
        <w:rPr>
          <w:rFonts w:asciiTheme="minorHAnsi" w:hAnsiTheme="minorHAnsi" w:cstheme="minorHAnsi"/>
          <w:sz w:val="22"/>
          <w:szCs w:val="22"/>
        </w:rPr>
        <w:t xml:space="preserve">Integralną część Umowy stanowią załączniki: </w:t>
      </w:r>
    </w:p>
    <w:p w14:paraId="66D84E48" w14:textId="77777777" w:rsidR="00B61F56" w:rsidRPr="00972231" w:rsidRDefault="00B61F56" w:rsidP="00B61F56">
      <w:pPr>
        <w:ind w:left="709"/>
        <w:jc w:val="both"/>
        <w:rPr>
          <w:rFonts w:asciiTheme="minorHAnsi" w:hAnsiTheme="minorHAnsi" w:cstheme="minorHAnsi"/>
          <w:sz w:val="22"/>
          <w:szCs w:val="22"/>
        </w:rPr>
      </w:pPr>
      <w:r w:rsidRPr="00972231">
        <w:rPr>
          <w:rFonts w:asciiTheme="minorHAnsi" w:hAnsiTheme="minorHAnsi" w:cstheme="minorHAnsi"/>
          <w:sz w:val="22"/>
          <w:szCs w:val="22"/>
        </w:rPr>
        <w:t xml:space="preserve">Załącznik nr 1 – OPZ </w:t>
      </w:r>
    </w:p>
    <w:p w14:paraId="13401008" w14:textId="77777777" w:rsidR="00B61F56" w:rsidRPr="00972231" w:rsidRDefault="00B61F56" w:rsidP="00B61F56">
      <w:pPr>
        <w:ind w:left="709"/>
        <w:jc w:val="both"/>
        <w:rPr>
          <w:rFonts w:asciiTheme="minorHAnsi" w:hAnsiTheme="minorHAnsi" w:cstheme="minorHAnsi"/>
          <w:sz w:val="22"/>
          <w:szCs w:val="22"/>
        </w:rPr>
      </w:pPr>
      <w:r w:rsidRPr="00972231">
        <w:rPr>
          <w:rFonts w:asciiTheme="minorHAnsi" w:hAnsiTheme="minorHAnsi" w:cstheme="minorHAnsi"/>
          <w:sz w:val="22"/>
          <w:szCs w:val="22"/>
        </w:rPr>
        <w:t>Załącznik nr 2 – Formularz Oferty</w:t>
      </w:r>
    </w:p>
    <w:p w14:paraId="1BB3AE4B" w14:textId="77777777" w:rsidR="00B61F56" w:rsidRPr="00972231" w:rsidRDefault="00B61F56" w:rsidP="00B61F56">
      <w:pPr>
        <w:jc w:val="both"/>
        <w:rPr>
          <w:rFonts w:asciiTheme="minorHAnsi" w:hAnsiTheme="minorHAnsi" w:cstheme="minorHAnsi"/>
          <w:sz w:val="22"/>
          <w:szCs w:val="22"/>
        </w:rPr>
      </w:pPr>
    </w:p>
    <w:p w14:paraId="57322D3D" w14:textId="77777777" w:rsidR="00B61F56" w:rsidRPr="00972231" w:rsidRDefault="00B61F56" w:rsidP="00B61F56">
      <w:pPr>
        <w:jc w:val="both"/>
        <w:rPr>
          <w:rFonts w:asciiTheme="minorHAnsi" w:hAnsiTheme="minorHAnsi" w:cstheme="minorHAnsi"/>
          <w:sz w:val="22"/>
          <w:szCs w:val="22"/>
        </w:rPr>
      </w:pPr>
    </w:p>
    <w:p w14:paraId="3AFE6DA1" w14:textId="77777777" w:rsidR="00B61F56" w:rsidRPr="00972231" w:rsidRDefault="00B61F56" w:rsidP="00B61F56">
      <w:pPr>
        <w:jc w:val="both"/>
        <w:rPr>
          <w:rFonts w:asciiTheme="minorHAnsi" w:hAnsiTheme="minorHAnsi" w:cstheme="minorHAnsi"/>
          <w:sz w:val="22"/>
          <w:szCs w:val="22"/>
        </w:rPr>
      </w:pPr>
      <w:r w:rsidRPr="00972231">
        <w:rPr>
          <w:rFonts w:asciiTheme="minorHAnsi" w:hAnsiTheme="minorHAnsi" w:cstheme="minorHAnsi"/>
          <w:b/>
          <w:sz w:val="22"/>
          <w:szCs w:val="22"/>
        </w:rPr>
        <w:tab/>
        <w:t xml:space="preserve">ZAMAWIAJĄCY  </w:t>
      </w:r>
      <w:r w:rsidRPr="00972231">
        <w:rPr>
          <w:rFonts w:asciiTheme="minorHAnsi" w:hAnsiTheme="minorHAnsi" w:cstheme="minorHAnsi"/>
          <w:b/>
          <w:sz w:val="22"/>
          <w:szCs w:val="22"/>
        </w:rPr>
        <w:tab/>
      </w:r>
      <w:r w:rsidRPr="00972231">
        <w:rPr>
          <w:rFonts w:asciiTheme="minorHAnsi" w:hAnsiTheme="minorHAnsi" w:cstheme="minorHAnsi"/>
          <w:b/>
          <w:sz w:val="22"/>
          <w:szCs w:val="22"/>
        </w:rPr>
        <w:tab/>
      </w:r>
      <w:r w:rsidRPr="00972231">
        <w:rPr>
          <w:rFonts w:asciiTheme="minorHAnsi" w:hAnsiTheme="minorHAnsi" w:cstheme="minorHAnsi"/>
          <w:b/>
          <w:sz w:val="22"/>
          <w:szCs w:val="22"/>
        </w:rPr>
        <w:tab/>
      </w:r>
      <w:r w:rsidRPr="00972231">
        <w:rPr>
          <w:rFonts w:asciiTheme="minorHAnsi" w:hAnsiTheme="minorHAnsi" w:cstheme="minorHAnsi"/>
          <w:b/>
          <w:sz w:val="22"/>
          <w:szCs w:val="22"/>
        </w:rPr>
        <w:tab/>
      </w:r>
      <w:r w:rsidRPr="00972231">
        <w:rPr>
          <w:rFonts w:asciiTheme="minorHAnsi" w:hAnsiTheme="minorHAnsi" w:cstheme="minorHAnsi"/>
          <w:b/>
          <w:sz w:val="22"/>
          <w:szCs w:val="22"/>
        </w:rPr>
        <w:tab/>
      </w:r>
      <w:r w:rsidRPr="00972231">
        <w:rPr>
          <w:rFonts w:asciiTheme="minorHAnsi" w:hAnsiTheme="minorHAnsi" w:cstheme="minorHAnsi"/>
          <w:b/>
          <w:sz w:val="22"/>
          <w:szCs w:val="22"/>
        </w:rPr>
        <w:tab/>
        <w:t>WYKONAWCA</w:t>
      </w:r>
    </w:p>
    <w:p w14:paraId="4DC0859D" w14:textId="77777777" w:rsidR="00B61F56" w:rsidRPr="00972231" w:rsidRDefault="00B61F56" w:rsidP="00B61F56">
      <w:pPr>
        <w:rPr>
          <w:rFonts w:asciiTheme="minorHAnsi" w:hAnsiTheme="minorHAnsi" w:cstheme="minorHAnsi"/>
          <w:sz w:val="22"/>
          <w:szCs w:val="22"/>
        </w:rPr>
      </w:pPr>
    </w:p>
    <w:p w14:paraId="6DD2C6DA" w14:textId="77777777" w:rsidR="00A63163" w:rsidRPr="00972231" w:rsidRDefault="00A63163">
      <w:pPr>
        <w:rPr>
          <w:rFonts w:asciiTheme="minorHAnsi" w:hAnsiTheme="minorHAnsi" w:cstheme="minorHAnsi"/>
          <w:sz w:val="22"/>
          <w:szCs w:val="22"/>
        </w:rPr>
      </w:pPr>
    </w:p>
    <w:p w14:paraId="4A238BD6" w14:textId="77777777" w:rsidR="00A63163" w:rsidRPr="00972231" w:rsidRDefault="00A63163" w:rsidP="00A63163">
      <w:pPr>
        <w:rPr>
          <w:rFonts w:asciiTheme="minorHAnsi" w:hAnsiTheme="minorHAnsi" w:cstheme="minorHAnsi"/>
          <w:sz w:val="22"/>
          <w:szCs w:val="22"/>
        </w:rPr>
      </w:pPr>
    </w:p>
    <w:sectPr w:rsidR="00A63163" w:rsidRPr="0097223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557E9" w14:textId="77777777" w:rsidR="00906D4E" w:rsidRDefault="00906D4E" w:rsidP="00451493">
      <w:r>
        <w:separator/>
      </w:r>
    </w:p>
  </w:endnote>
  <w:endnote w:type="continuationSeparator" w:id="0">
    <w:p w14:paraId="221238A7" w14:textId="77777777" w:rsidR="00906D4E" w:rsidRDefault="00906D4E" w:rsidP="0045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3D63D" w14:textId="77777777" w:rsidR="005C28F7" w:rsidRDefault="005C28F7" w:rsidP="00972231">
    <w:pPr>
      <w:pStyle w:val="Nagwek"/>
    </w:pPr>
  </w:p>
  <w:sdt>
    <w:sdtPr>
      <w:id w:val="2065365043"/>
      <w:docPartObj>
        <w:docPartGallery w:val="Page Numbers (Bottom of Page)"/>
        <w:docPartUnique/>
      </w:docPartObj>
    </w:sdtPr>
    <w:sdtEndPr/>
    <w:sdtContent>
      <w:p w14:paraId="63AEBCF9" w14:textId="7CC82950" w:rsidR="005C28F7" w:rsidRPr="00972231" w:rsidRDefault="005C28F7" w:rsidP="00972231">
        <w:pPr>
          <w:pStyle w:val="Stopka"/>
          <w:rPr>
            <w:rFonts w:asciiTheme="minorHAnsi" w:hAnsiTheme="minorHAnsi" w:cstheme="minorHAnsi"/>
            <w:sz w:val="22"/>
            <w:szCs w:val="22"/>
          </w:rPr>
        </w:pPr>
        <w:r w:rsidRPr="00972231">
          <w:rPr>
            <w:rFonts w:asciiTheme="minorHAnsi" w:hAnsiTheme="minorHAnsi" w:cstheme="minorHAnsi"/>
            <w:noProof/>
            <w:sz w:val="22"/>
            <w:szCs w:val="22"/>
            <w:lang w:eastAsia="pl-PL"/>
          </w:rPr>
          <mc:AlternateContent>
            <mc:Choice Requires="wps">
              <w:drawing>
                <wp:anchor distT="0" distB="0" distL="114300" distR="114300" simplePos="0" relativeHeight="251659264" behindDoc="0" locked="0" layoutInCell="1" allowOverlap="1" wp14:anchorId="78658973" wp14:editId="6A56FA3C">
                  <wp:simplePos x="0" y="0"/>
                  <wp:positionH relativeFrom="column">
                    <wp:posOffset>-471170</wp:posOffset>
                  </wp:positionH>
                  <wp:positionV relativeFrom="paragraph">
                    <wp:posOffset>-132714</wp:posOffset>
                  </wp:positionV>
                  <wp:extent cx="6734175" cy="0"/>
                  <wp:effectExtent l="0" t="0" r="28575" b="19050"/>
                  <wp:wrapNone/>
                  <wp:docPr id="4" name="Łącznik prosty 4"/>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4B367BF"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pt,-10.45pt" to="493.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" strokecolor="black [3200]" strokeweight="1.5pt">
                  <v:stroke joinstyle="miter"/>
                </v:line>
              </w:pict>
            </mc:Fallback>
          </mc:AlternateContent>
        </w:r>
        <w:r w:rsidR="00C12CD4">
          <w:rPr>
            <w:rFonts w:asciiTheme="minorHAnsi" w:hAnsiTheme="minorHAnsi" w:cstheme="minorHAnsi"/>
            <w:sz w:val="22"/>
            <w:szCs w:val="22"/>
          </w:rPr>
          <w:t>N</w:t>
        </w:r>
        <w:r w:rsidRPr="00972231">
          <w:rPr>
            <w:rFonts w:asciiTheme="minorHAnsi" w:hAnsiTheme="minorHAnsi" w:cstheme="minorHAnsi"/>
            <w:sz w:val="22"/>
            <w:szCs w:val="22"/>
          </w:rPr>
          <w:t>r postępowania: DS/</w:t>
        </w:r>
        <w:r w:rsidR="000B20F6">
          <w:rPr>
            <w:rFonts w:asciiTheme="minorHAnsi" w:hAnsiTheme="minorHAnsi" w:cstheme="minorHAnsi"/>
            <w:sz w:val="22"/>
            <w:szCs w:val="22"/>
          </w:rPr>
          <w:t>10</w:t>
        </w:r>
        <w:r>
          <w:rPr>
            <w:rFonts w:asciiTheme="minorHAnsi" w:hAnsiTheme="minorHAnsi" w:cstheme="minorHAnsi"/>
            <w:sz w:val="22"/>
            <w:szCs w:val="22"/>
          </w:rPr>
          <w:t>/2022</w:t>
        </w:r>
      </w:p>
      <w:p w14:paraId="41947BFE" w14:textId="77777777" w:rsidR="005C28F7" w:rsidRDefault="005C28F7" w:rsidP="00972231">
        <w:pPr>
          <w:pStyle w:val="Stopka"/>
          <w:jc w:val="right"/>
        </w:pPr>
        <w:r w:rsidRPr="00972231">
          <w:rPr>
            <w:rFonts w:asciiTheme="minorHAnsi" w:hAnsiTheme="minorHAnsi" w:cstheme="minorHAnsi"/>
            <w:sz w:val="22"/>
            <w:szCs w:val="22"/>
          </w:rPr>
          <w:fldChar w:fldCharType="begin"/>
        </w:r>
        <w:r w:rsidRPr="00972231">
          <w:rPr>
            <w:rFonts w:asciiTheme="minorHAnsi" w:hAnsiTheme="minorHAnsi" w:cstheme="minorHAnsi"/>
            <w:sz w:val="22"/>
            <w:szCs w:val="22"/>
          </w:rPr>
          <w:instrText>PAGE   \* MERGEFORMAT</w:instrText>
        </w:r>
        <w:r w:rsidRPr="00972231">
          <w:rPr>
            <w:rFonts w:asciiTheme="minorHAnsi" w:hAnsiTheme="minorHAnsi" w:cstheme="minorHAnsi"/>
            <w:sz w:val="22"/>
            <w:szCs w:val="22"/>
          </w:rPr>
          <w:fldChar w:fldCharType="separate"/>
        </w:r>
        <w:r w:rsidR="003A2DB2">
          <w:rPr>
            <w:rFonts w:asciiTheme="minorHAnsi" w:hAnsiTheme="minorHAnsi" w:cstheme="minorHAnsi"/>
            <w:noProof/>
            <w:sz w:val="22"/>
            <w:szCs w:val="22"/>
          </w:rPr>
          <w:t>21</w:t>
        </w:r>
        <w:r w:rsidRPr="00972231">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D026F" w14:textId="77777777" w:rsidR="00906D4E" w:rsidRDefault="00906D4E" w:rsidP="00451493">
      <w:r>
        <w:separator/>
      </w:r>
    </w:p>
  </w:footnote>
  <w:footnote w:type="continuationSeparator" w:id="0">
    <w:p w14:paraId="6602E559" w14:textId="77777777" w:rsidR="00906D4E" w:rsidRDefault="00906D4E" w:rsidP="00451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2" w15:restartNumberingAfterBreak="0">
    <w:nsid w:val="00000009"/>
    <w:multiLevelType w:val="singleLevel"/>
    <w:tmpl w:val="0415000F"/>
    <w:lvl w:ilvl="0">
      <w:start w:val="1"/>
      <w:numFmt w:val="decimal"/>
      <w:lvlText w:val="%1."/>
      <w:lvlJc w:val="left"/>
      <w:pPr>
        <w:ind w:left="720" w:hanging="360"/>
      </w:pPr>
    </w:lvl>
  </w:abstractNum>
  <w:abstractNum w:abstractNumId="3" w15:restartNumberingAfterBreak="0">
    <w:nsid w:val="0000000B"/>
    <w:multiLevelType w:val="singleLevel"/>
    <w:tmpl w:val="0000000B"/>
    <w:name w:val="WW8Num11"/>
    <w:lvl w:ilvl="0">
      <w:start w:val="1"/>
      <w:numFmt w:val="decimal"/>
      <w:lvlText w:val="%1."/>
      <w:lvlJc w:val="left"/>
      <w:pPr>
        <w:tabs>
          <w:tab w:val="num" w:pos="1440"/>
        </w:tabs>
        <w:ind w:left="1440" w:hanging="360"/>
      </w:pPr>
    </w:lvl>
  </w:abstractNum>
  <w:abstractNum w:abstractNumId="4" w15:restartNumberingAfterBreak="0">
    <w:nsid w:val="0000000D"/>
    <w:multiLevelType w:val="singleLevel"/>
    <w:tmpl w:val="242AB4C2"/>
    <w:name w:val="WW8Num13"/>
    <w:lvl w:ilvl="0">
      <w:start w:val="1"/>
      <w:numFmt w:val="decimal"/>
      <w:lvlText w:val="%1."/>
      <w:lvlJc w:val="left"/>
      <w:pPr>
        <w:tabs>
          <w:tab w:val="num" w:pos="540"/>
        </w:tabs>
        <w:ind w:left="540" w:hanging="360"/>
      </w:pPr>
      <w:rPr>
        <w:rFonts w:asciiTheme="minorHAnsi" w:eastAsia="Times New Roman" w:hAnsiTheme="minorHAnsi" w:cstheme="minorHAnsi" w:hint="default"/>
        <w:b w:val="0"/>
      </w:rPr>
    </w:lvl>
  </w:abstractNum>
  <w:abstractNum w:abstractNumId="5" w15:restartNumberingAfterBreak="0">
    <w:nsid w:val="00000011"/>
    <w:multiLevelType w:val="multilevel"/>
    <w:tmpl w:val="0C042F58"/>
    <w:lvl w:ilvl="0">
      <w:start w:val="1"/>
      <w:numFmt w:val="decimal"/>
      <w:lvlText w:val="%1."/>
      <w:lvlJc w:val="left"/>
      <w:pPr>
        <w:tabs>
          <w:tab w:val="num" w:pos="3600"/>
        </w:tabs>
        <w:ind w:left="3600" w:hanging="360"/>
      </w:pPr>
    </w:lvl>
    <w:lvl w:ilvl="1">
      <w:start w:val="1"/>
      <w:numFmt w:val="decimal"/>
      <w:lvlText w:val="%1.%2."/>
      <w:lvlJc w:val="left"/>
      <w:pPr>
        <w:ind w:left="720" w:hanging="363"/>
      </w:pPr>
      <w:rPr>
        <w:b w:val="0"/>
      </w:rPr>
    </w:lvl>
    <w:lvl w:ilvl="2">
      <w:start w:val="1"/>
      <w:numFmt w:val="decimal"/>
      <w:lvlText w:val="%1.%2.%3."/>
      <w:lvlJc w:val="left"/>
      <w:pPr>
        <w:tabs>
          <w:tab w:val="num" w:pos="3960"/>
        </w:tabs>
        <w:ind w:left="396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4320"/>
        </w:tabs>
        <w:ind w:left="432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040"/>
        </w:tabs>
        <w:ind w:left="5040" w:hanging="1800"/>
      </w:pPr>
    </w:lvl>
  </w:abstractNum>
  <w:abstractNum w:abstractNumId="6" w15:restartNumberingAfterBreak="0">
    <w:nsid w:val="00000015"/>
    <w:multiLevelType w:val="singleLevel"/>
    <w:tmpl w:val="D72407B2"/>
    <w:name w:val="WW8Num21"/>
    <w:lvl w:ilvl="0">
      <w:start w:val="1"/>
      <w:numFmt w:val="decimal"/>
      <w:lvlText w:val="%1."/>
      <w:lvlJc w:val="left"/>
      <w:pPr>
        <w:tabs>
          <w:tab w:val="num" w:pos="0"/>
        </w:tabs>
        <w:ind w:left="780" w:hanging="360"/>
      </w:pPr>
      <w:rPr>
        <w:rFonts w:asciiTheme="minorHAnsi" w:hAnsiTheme="minorHAnsi" w:cstheme="minorHAnsi" w:hint="default"/>
      </w:rPr>
    </w:lvl>
  </w:abstractNum>
  <w:abstractNum w:abstractNumId="7" w15:restartNumberingAfterBreak="0">
    <w:nsid w:val="00000018"/>
    <w:multiLevelType w:val="singleLevel"/>
    <w:tmpl w:val="00000018"/>
    <w:name w:val="WW8Num24"/>
    <w:lvl w:ilvl="0">
      <w:start w:val="3"/>
      <w:numFmt w:val="decimal"/>
      <w:lvlText w:val="%1."/>
      <w:lvlJc w:val="left"/>
      <w:pPr>
        <w:tabs>
          <w:tab w:val="num" w:pos="0"/>
        </w:tabs>
        <w:ind w:left="360" w:hanging="360"/>
      </w:pPr>
    </w:lvl>
  </w:abstractNum>
  <w:abstractNum w:abstractNumId="8" w15:restartNumberingAfterBreak="0">
    <w:nsid w:val="00000019"/>
    <w:multiLevelType w:val="singleLevel"/>
    <w:tmpl w:val="04150017"/>
    <w:lvl w:ilvl="0">
      <w:start w:val="1"/>
      <w:numFmt w:val="lowerLetter"/>
      <w:lvlText w:val="%1)"/>
      <w:lvlJc w:val="left"/>
      <w:pPr>
        <w:ind w:left="108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10"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15:restartNumberingAfterBreak="0">
    <w:nsid w:val="070166C4"/>
    <w:multiLevelType w:val="hybridMultilevel"/>
    <w:tmpl w:val="5BCAF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2A699E"/>
    <w:multiLevelType w:val="hybridMultilevel"/>
    <w:tmpl w:val="58DA02A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5671B74"/>
    <w:multiLevelType w:val="hybridMultilevel"/>
    <w:tmpl w:val="ADD40EEC"/>
    <w:lvl w:ilvl="0" w:tplc="ECB804CA">
      <w:start w:val="1"/>
      <w:numFmt w:val="decimal"/>
      <w:suff w:val="space"/>
      <w:lvlText w:val="%1."/>
      <w:lvlJc w:val="left"/>
      <w:pPr>
        <w:ind w:left="720" w:hanging="360"/>
      </w:pPr>
      <w:rPr>
        <w:rFonts w:asciiTheme="minorHAnsi" w:eastAsia="Times New Roman"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5C26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264F43"/>
    <w:multiLevelType w:val="hybridMultilevel"/>
    <w:tmpl w:val="0A2A60A0"/>
    <w:lvl w:ilvl="0" w:tplc="0415000F">
      <w:start w:val="1"/>
      <w:numFmt w:val="decimal"/>
      <w:lvlText w:val="%1."/>
      <w:lvlJc w:val="left"/>
      <w:pPr>
        <w:ind w:left="361" w:hanging="360"/>
      </w:p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16" w15:restartNumberingAfterBreak="0">
    <w:nsid w:val="29777BAF"/>
    <w:multiLevelType w:val="hybridMultilevel"/>
    <w:tmpl w:val="8548C5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FE5E38"/>
    <w:multiLevelType w:val="hybridMultilevel"/>
    <w:tmpl w:val="F38616DE"/>
    <w:lvl w:ilvl="0" w:tplc="B77A75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E2B73D0"/>
    <w:multiLevelType w:val="hybridMultilevel"/>
    <w:tmpl w:val="0A2A60A0"/>
    <w:lvl w:ilvl="0" w:tplc="0415000F">
      <w:start w:val="1"/>
      <w:numFmt w:val="decimal"/>
      <w:lvlText w:val="%1."/>
      <w:lvlJc w:val="left"/>
      <w:pPr>
        <w:ind w:left="361" w:hanging="360"/>
      </w:p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19" w15:restartNumberingAfterBreak="0">
    <w:nsid w:val="2F4F2C94"/>
    <w:multiLevelType w:val="hybridMultilevel"/>
    <w:tmpl w:val="5D5A98F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FE04ECC"/>
    <w:multiLevelType w:val="hybridMultilevel"/>
    <w:tmpl w:val="67163B4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49A33A8"/>
    <w:multiLevelType w:val="hybridMultilevel"/>
    <w:tmpl w:val="F7A058D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34E31B51"/>
    <w:multiLevelType w:val="hybridMultilevel"/>
    <w:tmpl w:val="FC2E374C"/>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3" w15:restartNumberingAfterBreak="0">
    <w:nsid w:val="365522A0"/>
    <w:multiLevelType w:val="hybridMultilevel"/>
    <w:tmpl w:val="97EEF23A"/>
    <w:lvl w:ilvl="0" w:tplc="559E0542">
      <w:start w:val="1"/>
      <w:numFmt w:val="lowerLetter"/>
      <w:suff w:val="space"/>
      <w:lvlText w:val="%1)"/>
      <w:lvlJc w:val="left"/>
      <w:pPr>
        <w:ind w:left="1134" w:hanging="54"/>
      </w:pPr>
      <w:rPr>
        <w:rFonts w:asciiTheme="minorHAnsi" w:eastAsia="Times New Roman" w:hAnsiTheme="minorHAnsi" w:cstheme="minorHAnsi" w:hint="default"/>
      </w:rPr>
    </w:lvl>
    <w:lvl w:ilvl="1" w:tplc="00000016">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39942E09"/>
    <w:multiLevelType w:val="hybridMultilevel"/>
    <w:tmpl w:val="83AA92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1E26D4"/>
    <w:multiLevelType w:val="hybridMultilevel"/>
    <w:tmpl w:val="7E2E169A"/>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48743C97"/>
    <w:multiLevelType w:val="hybridMultilevel"/>
    <w:tmpl w:val="6FF485C0"/>
    <w:lvl w:ilvl="0" w:tplc="04150017">
      <w:start w:val="1"/>
      <w:numFmt w:val="lowerLetter"/>
      <w:lvlText w:val="%1)"/>
      <w:lvlJc w:val="left"/>
      <w:pPr>
        <w:ind w:left="1069" w:hanging="360"/>
      </w:pPr>
    </w:lvl>
    <w:lvl w:ilvl="1" w:tplc="04150019">
      <w:start w:val="1"/>
      <w:numFmt w:val="lowerLetter"/>
      <w:lvlText w:val="%2."/>
      <w:lvlJc w:val="left"/>
      <w:pPr>
        <w:ind w:left="1761" w:hanging="360"/>
      </w:pPr>
    </w:lvl>
    <w:lvl w:ilvl="2" w:tplc="0415001B">
      <w:start w:val="1"/>
      <w:numFmt w:val="lowerRoman"/>
      <w:lvlText w:val="%3."/>
      <w:lvlJc w:val="right"/>
      <w:pPr>
        <w:ind w:left="2481" w:hanging="180"/>
      </w:pPr>
    </w:lvl>
    <w:lvl w:ilvl="3" w:tplc="0415000F">
      <w:start w:val="1"/>
      <w:numFmt w:val="decimal"/>
      <w:lvlText w:val="%4."/>
      <w:lvlJc w:val="left"/>
      <w:pPr>
        <w:ind w:left="3201" w:hanging="360"/>
      </w:pPr>
    </w:lvl>
    <w:lvl w:ilvl="4" w:tplc="04150019">
      <w:start w:val="1"/>
      <w:numFmt w:val="lowerLetter"/>
      <w:lvlText w:val="%5."/>
      <w:lvlJc w:val="left"/>
      <w:pPr>
        <w:ind w:left="3921" w:hanging="360"/>
      </w:pPr>
    </w:lvl>
    <w:lvl w:ilvl="5" w:tplc="0415001B">
      <w:start w:val="1"/>
      <w:numFmt w:val="lowerRoman"/>
      <w:lvlText w:val="%6."/>
      <w:lvlJc w:val="right"/>
      <w:pPr>
        <w:ind w:left="4641" w:hanging="180"/>
      </w:pPr>
    </w:lvl>
    <w:lvl w:ilvl="6" w:tplc="0415000F">
      <w:start w:val="1"/>
      <w:numFmt w:val="decimal"/>
      <w:lvlText w:val="%7."/>
      <w:lvlJc w:val="left"/>
      <w:pPr>
        <w:ind w:left="5361" w:hanging="360"/>
      </w:pPr>
    </w:lvl>
    <w:lvl w:ilvl="7" w:tplc="04150019">
      <w:start w:val="1"/>
      <w:numFmt w:val="lowerLetter"/>
      <w:lvlText w:val="%8."/>
      <w:lvlJc w:val="left"/>
      <w:pPr>
        <w:ind w:left="6081" w:hanging="360"/>
      </w:pPr>
    </w:lvl>
    <w:lvl w:ilvl="8" w:tplc="0415001B">
      <w:start w:val="1"/>
      <w:numFmt w:val="lowerRoman"/>
      <w:lvlText w:val="%9."/>
      <w:lvlJc w:val="right"/>
      <w:pPr>
        <w:ind w:left="6801" w:hanging="180"/>
      </w:pPr>
    </w:lvl>
  </w:abstractNum>
  <w:abstractNum w:abstractNumId="27" w15:restartNumberingAfterBreak="0">
    <w:nsid w:val="5C2F41C3"/>
    <w:multiLevelType w:val="hybridMultilevel"/>
    <w:tmpl w:val="997CAD44"/>
    <w:lvl w:ilvl="0" w:tplc="77489786">
      <w:start w:val="9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5D7A5D3E"/>
    <w:multiLevelType w:val="hybridMultilevel"/>
    <w:tmpl w:val="B48E5BFC"/>
    <w:lvl w:ilvl="0" w:tplc="0415000F">
      <w:start w:val="1"/>
      <w:numFmt w:val="decimal"/>
      <w:lvlText w:val="%1."/>
      <w:lvlJc w:val="left"/>
      <w:pPr>
        <w:ind w:left="792" w:hanging="360"/>
      </w:pPr>
    </w:lvl>
    <w:lvl w:ilvl="1" w:tplc="04150019">
      <w:start w:val="1"/>
      <w:numFmt w:val="lowerLetter"/>
      <w:lvlText w:val="%2."/>
      <w:lvlJc w:val="left"/>
      <w:pPr>
        <w:ind w:left="1512" w:hanging="360"/>
      </w:pPr>
    </w:lvl>
    <w:lvl w:ilvl="2" w:tplc="0415001B">
      <w:start w:val="1"/>
      <w:numFmt w:val="lowerRoman"/>
      <w:lvlText w:val="%3."/>
      <w:lvlJc w:val="right"/>
      <w:pPr>
        <w:ind w:left="2232" w:hanging="180"/>
      </w:pPr>
    </w:lvl>
    <w:lvl w:ilvl="3" w:tplc="0415000F">
      <w:start w:val="1"/>
      <w:numFmt w:val="decimal"/>
      <w:lvlText w:val="%4."/>
      <w:lvlJc w:val="left"/>
      <w:pPr>
        <w:ind w:left="2952" w:hanging="360"/>
      </w:pPr>
    </w:lvl>
    <w:lvl w:ilvl="4" w:tplc="04150019">
      <w:start w:val="1"/>
      <w:numFmt w:val="lowerLetter"/>
      <w:lvlText w:val="%5."/>
      <w:lvlJc w:val="left"/>
      <w:pPr>
        <w:ind w:left="3672" w:hanging="360"/>
      </w:pPr>
    </w:lvl>
    <w:lvl w:ilvl="5" w:tplc="0415001B">
      <w:start w:val="1"/>
      <w:numFmt w:val="lowerRoman"/>
      <w:lvlText w:val="%6."/>
      <w:lvlJc w:val="right"/>
      <w:pPr>
        <w:ind w:left="4392" w:hanging="180"/>
      </w:pPr>
    </w:lvl>
    <w:lvl w:ilvl="6" w:tplc="0415000F">
      <w:start w:val="1"/>
      <w:numFmt w:val="decimal"/>
      <w:lvlText w:val="%7."/>
      <w:lvlJc w:val="left"/>
      <w:pPr>
        <w:ind w:left="5112" w:hanging="360"/>
      </w:pPr>
    </w:lvl>
    <w:lvl w:ilvl="7" w:tplc="04150019">
      <w:start w:val="1"/>
      <w:numFmt w:val="lowerLetter"/>
      <w:lvlText w:val="%8."/>
      <w:lvlJc w:val="left"/>
      <w:pPr>
        <w:ind w:left="5832" w:hanging="360"/>
      </w:pPr>
    </w:lvl>
    <w:lvl w:ilvl="8" w:tplc="0415001B">
      <w:start w:val="1"/>
      <w:numFmt w:val="lowerRoman"/>
      <w:lvlText w:val="%9."/>
      <w:lvlJc w:val="right"/>
      <w:pPr>
        <w:ind w:left="6552" w:hanging="180"/>
      </w:pPr>
    </w:lvl>
  </w:abstractNum>
  <w:abstractNum w:abstractNumId="29" w15:restartNumberingAfterBreak="0">
    <w:nsid w:val="6204050E"/>
    <w:multiLevelType w:val="hybridMultilevel"/>
    <w:tmpl w:val="34AAE87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20474C1"/>
    <w:multiLevelType w:val="hybridMultilevel"/>
    <w:tmpl w:val="06B4A91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63336279"/>
    <w:multiLevelType w:val="hybridMultilevel"/>
    <w:tmpl w:val="31D8A5AE"/>
    <w:lvl w:ilvl="0" w:tplc="5D202A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82314C"/>
    <w:multiLevelType w:val="multilevel"/>
    <w:tmpl w:val="2DC096DA"/>
    <w:lvl w:ilvl="0">
      <w:start w:val="1"/>
      <w:numFmt w:val="decimal"/>
      <w:lvlText w:val="%1."/>
      <w:lvlJc w:val="left"/>
      <w:pPr>
        <w:ind w:left="720" w:hanging="360"/>
      </w:pPr>
      <w:rPr>
        <w:b w:val="0"/>
      </w:rPr>
    </w:lvl>
    <w:lvl w:ilvl="1">
      <w:start w:val="1"/>
      <w:numFmt w:val="decimal"/>
      <w:isLgl/>
      <w:lvlText w:val="%1.%2"/>
      <w:lvlJc w:val="left"/>
      <w:pPr>
        <w:ind w:left="1494" w:hanging="360"/>
      </w:pPr>
      <w:rPr>
        <w:b w:val="0"/>
      </w:rPr>
    </w:lvl>
    <w:lvl w:ilvl="2">
      <w:start w:val="1"/>
      <w:numFmt w:val="decimal"/>
      <w:isLgl/>
      <w:lvlText w:val="%1.%2.%3"/>
      <w:lvlJc w:val="left"/>
      <w:pPr>
        <w:ind w:left="2628" w:hanging="720"/>
      </w:pPr>
      <w:rPr>
        <w:b w:val="0"/>
      </w:rPr>
    </w:lvl>
    <w:lvl w:ilvl="3">
      <w:start w:val="1"/>
      <w:numFmt w:val="decimal"/>
      <w:isLgl/>
      <w:lvlText w:val="%1.%2.%3.%4"/>
      <w:lvlJc w:val="left"/>
      <w:pPr>
        <w:ind w:left="3402" w:hanging="720"/>
      </w:pPr>
      <w:rPr>
        <w:b w:val="0"/>
      </w:rPr>
    </w:lvl>
    <w:lvl w:ilvl="4">
      <w:start w:val="1"/>
      <w:numFmt w:val="decimal"/>
      <w:isLgl/>
      <w:lvlText w:val="%1.%2.%3.%4.%5"/>
      <w:lvlJc w:val="left"/>
      <w:pPr>
        <w:ind w:left="4536" w:hanging="1080"/>
      </w:pPr>
      <w:rPr>
        <w:b w:val="0"/>
      </w:rPr>
    </w:lvl>
    <w:lvl w:ilvl="5">
      <w:start w:val="1"/>
      <w:numFmt w:val="decimal"/>
      <w:isLgl/>
      <w:lvlText w:val="%1.%2.%3.%4.%5.%6"/>
      <w:lvlJc w:val="left"/>
      <w:pPr>
        <w:ind w:left="5310" w:hanging="1080"/>
      </w:pPr>
      <w:rPr>
        <w:b w:val="0"/>
      </w:rPr>
    </w:lvl>
    <w:lvl w:ilvl="6">
      <w:start w:val="1"/>
      <w:numFmt w:val="decimal"/>
      <w:isLgl/>
      <w:lvlText w:val="%1.%2.%3.%4.%5.%6.%7"/>
      <w:lvlJc w:val="left"/>
      <w:pPr>
        <w:ind w:left="6444" w:hanging="1440"/>
      </w:pPr>
      <w:rPr>
        <w:b w:val="0"/>
      </w:rPr>
    </w:lvl>
    <w:lvl w:ilvl="7">
      <w:start w:val="1"/>
      <w:numFmt w:val="decimal"/>
      <w:isLgl/>
      <w:lvlText w:val="%1.%2.%3.%4.%5.%6.%7.%8"/>
      <w:lvlJc w:val="left"/>
      <w:pPr>
        <w:ind w:left="7218" w:hanging="1440"/>
      </w:pPr>
      <w:rPr>
        <w:b w:val="0"/>
      </w:rPr>
    </w:lvl>
    <w:lvl w:ilvl="8">
      <w:start w:val="1"/>
      <w:numFmt w:val="decimal"/>
      <w:isLgl/>
      <w:lvlText w:val="%1.%2.%3.%4.%5.%6.%7.%8.%9"/>
      <w:lvlJc w:val="left"/>
      <w:pPr>
        <w:ind w:left="8352" w:hanging="1800"/>
      </w:pPr>
      <w:rPr>
        <w:b w:val="0"/>
      </w:rPr>
    </w:lvl>
  </w:abstractNum>
  <w:abstractNum w:abstractNumId="33" w15:restartNumberingAfterBreak="0">
    <w:nsid w:val="6CB53C67"/>
    <w:multiLevelType w:val="hybridMultilevel"/>
    <w:tmpl w:val="26AE4402"/>
    <w:lvl w:ilvl="0" w:tplc="B982502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D98288F"/>
    <w:multiLevelType w:val="hybridMultilevel"/>
    <w:tmpl w:val="653071AE"/>
    <w:lvl w:ilvl="0" w:tplc="04150017">
      <w:start w:val="1"/>
      <w:numFmt w:val="lowerLetter"/>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35" w15:restartNumberingAfterBreak="0">
    <w:nsid w:val="739F62C6"/>
    <w:multiLevelType w:val="hybridMultilevel"/>
    <w:tmpl w:val="B0BA5DF2"/>
    <w:lvl w:ilvl="0" w:tplc="680C17D8">
      <w:start w:val="1"/>
      <w:numFmt w:val="lowerLetter"/>
      <w:lvlText w:val="%1)"/>
      <w:lvlJc w:val="left"/>
      <w:pPr>
        <w:ind w:left="1069" w:hanging="360"/>
      </w:pPr>
      <w:rPr>
        <w:rFonts w:asciiTheme="minorHAnsi" w:eastAsia="Times New Roman" w:hAnsiTheme="minorHAnsi" w:cstheme="minorHAnsi"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6" w15:restartNumberingAfterBreak="0">
    <w:nsid w:val="74CF03B3"/>
    <w:multiLevelType w:val="hybridMultilevel"/>
    <w:tmpl w:val="DD767DA6"/>
    <w:lvl w:ilvl="0" w:tplc="B982502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6B01300"/>
    <w:multiLevelType w:val="multilevel"/>
    <w:tmpl w:val="39CA62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B972710"/>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num>
  <w:num w:numId="22">
    <w:abstractNumId w:val="4"/>
    <w:lvlOverride w:ilvl="0">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num>
  <w:num w:numId="25">
    <w:abstractNumId w:val="8"/>
    <w:lvlOverride w:ilvl="0">
      <w:startOverride w:val="1"/>
    </w:lvlOverride>
  </w:num>
  <w:num w:numId="26">
    <w:abstractNumId w:val="27"/>
    <w:lvlOverride w:ilvl="0">
      <w:startOverride w:val="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3"/>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 w:ilvl="0">
        <w:start w:val="1"/>
        <w:numFmt w:val="decimal"/>
        <w:lvlText w:val="%1."/>
        <w:lvlJc w:val="left"/>
        <w:pPr>
          <w:tabs>
            <w:tab w:val="num" w:pos="3600"/>
          </w:tabs>
          <w:ind w:left="3600" w:hanging="360"/>
        </w:pPr>
      </w:lvl>
    </w:lvlOverride>
    <w:lvlOverride w:ilvl="1">
      <w:lvl w:ilvl="1">
        <w:start w:val="1"/>
        <w:numFmt w:val="decimal"/>
        <w:suff w:val="space"/>
        <w:lvlText w:val="%1.%2."/>
        <w:lvlJc w:val="left"/>
        <w:pPr>
          <w:ind w:left="720" w:hanging="363"/>
        </w:pPr>
        <w:rPr>
          <w:b w:val="0"/>
        </w:rPr>
      </w:lvl>
    </w:lvlOverride>
    <w:lvlOverride w:ilvl="2">
      <w:lvl w:ilvl="2">
        <w:start w:val="1"/>
        <w:numFmt w:val="decimal"/>
        <w:lvlText w:val="%1.%2.%3."/>
        <w:lvlJc w:val="left"/>
        <w:pPr>
          <w:tabs>
            <w:tab w:val="num" w:pos="3960"/>
          </w:tabs>
          <w:ind w:left="3960" w:hanging="720"/>
        </w:pPr>
      </w:lvl>
    </w:lvlOverride>
    <w:lvlOverride w:ilvl="3">
      <w:lvl w:ilvl="3">
        <w:start w:val="1"/>
        <w:numFmt w:val="decimal"/>
        <w:lvlText w:val="%1.%2.%3.%4."/>
        <w:lvlJc w:val="left"/>
        <w:pPr>
          <w:tabs>
            <w:tab w:val="num" w:pos="3960"/>
          </w:tabs>
          <w:ind w:left="3960" w:hanging="720"/>
        </w:pPr>
      </w:lvl>
    </w:lvlOverride>
    <w:lvlOverride w:ilvl="4">
      <w:lvl w:ilvl="4">
        <w:start w:val="1"/>
        <w:numFmt w:val="decimal"/>
        <w:lvlText w:val="%1.%2.%3.%4.%5."/>
        <w:lvlJc w:val="left"/>
        <w:pPr>
          <w:tabs>
            <w:tab w:val="num" w:pos="4320"/>
          </w:tabs>
          <w:ind w:left="4320" w:hanging="1080"/>
        </w:pPr>
      </w:lvl>
    </w:lvlOverride>
    <w:lvlOverride w:ilvl="5">
      <w:lvl w:ilvl="5">
        <w:start w:val="1"/>
        <w:numFmt w:val="decimal"/>
        <w:lvlText w:val="%1.%2.%3.%4.%5.%6."/>
        <w:lvlJc w:val="left"/>
        <w:pPr>
          <w:tabs>
            <w:tab w:val="num" w:pos="4320"/>
          </w:tabs>
          <w:ind w:left="4320" w:hanging="1080"/>
        </w:pPr>
      </w:lvl>
    </w:lvlOverride>
    <w:lvlOverride w:ilvl="6">
      <w:lvl w:ilvl="6">
        <w:start w:val="1"/>
        <w:numFmt w:val="decimal"/>
        <w:lvlText w:val="%1.%2.%3.%4.%5.%6.%7."/>
        <w:lvlJc w:val="left"/>
        <w:pPr>
          <w:tabs>
            <w:tab w:val="num" w:pos="4680"/>
          </w:tabs>
          <w:ind w:left="4680" w:hanging="1440"/>
        </w:pPr>
      </w:lvl>
    </w:lvlOverride>
    <w:lvlOverride w:ilvl="7">
      <w:lvl w:ilvl="7">
        <w:start w:val="1"/>
        <w:numFmt w:val="decimal"/>
        <w:lvlText w:val="%1.%2.%3.%4.%5.%6.%7.%8."/>
        <w:lvlJc w:val="left"/>
        <w:pPr>
          <w:tabs>
            <w:tab w:val="num" w:pos="4680"/>
          </w:tabs>
          <w:ind w:left="4680" w:hanging="1440"/>
        </w:pPr>
      </w:lvl>
    </w:lvlOverride>
    <w:lvlOverride w:ilvl="8">
      <w:lvl w:ilvl="8">
        <w:start w:val="1"/>
        <w:numFmt w:val="decimal"/>
        <w:lvlText w:val="%1.%2.%3.%4.%5.%6.%7.%8.%9."/>
        <w:lvlJc w:val="left"/>
        <w:pPr>
          <w:tabs>
            <w:tab w:val="num" w:pos="5040"/>
          </w:tabs>
          <w:ind w:left="5040" w:hanging="1800"/>
        </w:pPr>
      </w:lvl>
    </w:lvlOverride>
  </w:num>
  <w:num w:numId="3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1"/>
  </w:num>
  <w:num w:numId="42">
    <w:abstractNumId w:val="2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56"/>
    <w:rsid w:val="00024417"/>
    <w:rsid w:val="00041BF0"/>
    <w:rsid w:val="00063614"/>
    <w:rsid w:val="000640D7"/>
    <w:rsid w:val="00076681"/>
    <w:rsid w:val="000B0650"/>
    <w:rsid w:val="000B1B14"/>
    <w:rsid w:val="000B20F6"/>
    <w:rsid w:val="000C1080"/>
    <w:rsid w:val="000C4C68"/>
    <w:rsid w:val="000C5A2D"/>
    <w:rsid w:val="000F4B44"/>
    <w:rsid w:val="000F5A42"/>
    <w:rsid w:val="000F5EC5"/>
    <w:rsid w:val="0010355F"/>
    <w:rsid w:val="00115E82"/>
    <w:rsid w:val="00117FB9"/>
    <w:rsid w:val="00157AD2"/>
    <w:rsid w:val="00157F85"/>
    <w:rsid w:val="00183C62"/>
    <w:rsid w:val="001849A7"/>
    <w:rsid w:val="0019370C"/>
    <w:rsid w:val="001D6AF3"/>
    <w:rsid w:val="001E04F7"/>
    <w:rsid w:val="001E06E6"/>
    <w:rsid w:val="001F19CF"/>
    <w:rsid w:val="0021326C"/>
    <w:rsid w:val="0028531A"/>
    <w:rsid w:val="00296EB9"/>
    <w:rsid w:val="00297D5D"/>
    <w:rsid w:val="002A5CB7"/>
    <w:rsid w:val="002B395A"/>
    <w:rsid w:val="002C666F"/>
    <w:rsid w:val="002D1EA8"/>
    <w:rsid w:val="002D71C8"/>
    <w:rsid w:val="00311960"/>
    <w:rsid w:val="003364CA"/>
    <w:rsid w:val="0034234A"/>
    <w:rsid w:val="003426A5"/>
    <w:rsid w:val="00347F49"/>
    <w:rsid w:val="00363461"/>
    <w:rsid w:val="00365F94"/>
    <w:rsid w:val="003731E8"/>
    <w:rsid w:val="0039115B"/>
    <w:rsid w:val="00393887"/>
    <w:rsid w:val="003A2DB2"/>
    <w:rsid w:val="003B5408"/>
    <w:rsid w:val="003C1048"/>
    <w:rsid w:val="003C1730"/>
    <w:rsid w:val="003C6550"/>
    <w:rsid w:val="003D0966"/>
    <w:rsid w:val="003D5216"/>
    <w:rsid w:val="003D7772"/>
    <w:rsid w:val="003E7D72"/>
    <w:rsid w:val="00407B4F"/>
    <w:rsid w:val="00430E81"/>
    <w:rsid w:val="00441AEB"/>
    <w:rsid w:val="00451493"/>
    <w:rsid w:val="0045196C"/>
    <w:rsid w:val="004534BB"/>
    <w:rsid w:val="0046471E"/>
    <w:rsid w:val="004717B1"/>
    <w:rsid w:val="00473548"/>
    <w:rsid w:val="00475B66"/>
    <w:rsid w:val="004863B4"/>
    <w:rsid w:val="004871D1"/>
    <w:rsid w:val="0048783D"/>
    <w:rsid w:val="004A317D"/>
    <w:rsid w:val="004D25CA"/>
    <w:rsid w:val="004D33F5"/>
    <w:rsid w:val="004D40B3"/>
    <w:rsid w:val="004E2CCE"/>
    <w:rsid w:val="004E3E19"/>
    <w:rsid w:val="004E4776"/>
    <w:rsid w:val="004F05CA"/>
    <w:rsid w:val="00511D8E"/>
    <w:rsid w:val="00511EB9"/>
    <w:rsid w:val="005350B6"/>
    <w:rsid w:val="0055143E"/>
    <w:rsid w:val="00553679"/>
    <w:rsid w:val="0056648D"/>
    <w:rsid w:val="00583759"/>
    <w:rsid w:val="0058769B"/>
    <w:rsid w:val="005915F8"/>
    <w:rsid w:val="005C173A"/>
    <w:rsid w:val="005C28F7"/>
    <w:rsid w:val="005D66B8"/>
    <w:rsid w:val="005D6B72"/>
    <w:rsid w:val="005F435E"/>
    <w:rsid w:val="005F7DB2"/>
    <w:rsid w:val="006175FD"/>
    <w:rsid w:val="00632560"/>
    <w:rsid w:val="00665D09"/>
    <w:rsid w:val="00672BA0"/>
    <w:rsid w:val="006914A1"/>
    <w:rsid w:val="00694798"/>
    <w:rsid w:val="00697CCB"/>
    <w:rsid w:val="006A5390"/>
    <w:rsid w:val="006B62D3"/>
    <w:rsid w:val="006B710D"/>
    <w:rsid w:val="006C5AC0"/>
    <w:rsid w:val="006D5D64"/>
    <w:rsid w:val="006E0AF5"/>
    <w:rsid w:val="006E0B14"/>
    <w:rsid w:val="006F4DC3"/>
    <w:rsid w:val="0071714D"/>
    <w:rsid w:val="00725D9D"/>
    <w:rsid w:val="0072661F"/>
    <w:rsid w:val="007309F7"/>
    <w:rsid w:val="0074707A"/>
    <w:rsid w:val="00750C27"/>
    <w:rsid w:val="00760F62"/>
    <w:rsid w:val="00774370"/>
    <w:rsid w:val="00774F6E"/>
    <w:rsid w:val="0077528B"/>
    <w:rsid w:val="00776077"/>
    <w:rsid w:val="007815AC"/>
    <w:rsid w:val="00791C5D"/>
    <w:rsid w:val="00793DD7"/>
    <w:rsid w:val="007B6B2A"/>
    <w:rsid w:val="007E2010"/>
    <w:rsid w:val="00803173"/>
    <w:rsid w:val="00820F65"/>
    <w:rsid w:val="00832AA1"/>
    <w:rsid w:val="0084459A"/>
    <w:rsid w:val="00857919"/>
    <w:rsid w:val="0086446D"/>
    <w:rsid w:val="00864E1E"/>
    <w:rsid w:val="0087194C"/>
    <w:rsid w:val="00875237"/>
    <w:rsid w:val="008770B5"/>
    <w:rsid w:val="00880151"/>
    <w:rsid w:val="00895506"/>
    <w:rsid w:val="008B3881"/>
    <w:rsid w:val="008B6824"/>
    <w:rsid w:val="008C50A5"/>
    <w:rsid w:val="008C6830"/>
    <w:rsid w:val="008D00AD"/>
    <w:rsid w:val="008F198C"/>
    <w:rsid w:val="00906D4E"/>
    <w:rsid w:val="0092580F"/>
    <w:rsid w:val="009313B5"/>
    <w:rsid w:val="009373D4"/>
    <w:rsid w:val="00952DFB"/>
    <w:rsid w:val="00953FEE"/>
    <w:rsid w:val="00972231"/>
    <w:rsid w:val="009847E6"/>
    <w:rsid w:val="009A1741"/>
    <w:rsid w:val="009F54A9"/>
    <w:rsid w:val="00A016A8"/>
    <w:rsid w:val="00A036BC"/>
    <w:rsid w:val="00A0586D"/>
    <w:rsid w:val="00A13CCB"/>
    <w:rsid w:val="00A20FCA"/>
    <w:rsid w:val="00A22FAC"/>
    <w:rsid w:val="00A321C8"/>
    <w:rsid w:val="00A518DC"/>
    <w:rsid w:val="00A530C5"/>
    <w:rsid w:val="00A54BA1"/>
    <w:rsid w:val="00A61494"/>
    <w:rsid w:val="00A63163"/>
    <w:rsid w:val="00A65E16"/>
    <w:rsid w:val="00A8586B"/>
    <w:rsid w:val="00A8752E"/>
    <w:rsid w:val="00A946FE"/>
    <w:rsid w:val="00AB4CAD"/>
    <w:rsid w:val="00AB6B10"/>
    <w:rsid w:val="00AB6C09"/>
    <w:rsid w:val="00AC5763"/>
    <w:rsid w:val="00AD4153"/>
    <w:rsid w:val="00AF7EA4"/>
    <w:rsid w:val="00B007F4"/>
    <w:rsid w:val="00B06ADF"/>
    <w:rsid w:val="00B10DE1"/>
    <w:rsid w:val="00B61F56"/>
    <w:rsid w:val="00B6344D"/>
    <w:rsid w:val="00B64559"/>
    <w:rsid w:val="00B70501"/>
    <w:rsid w:val="00B75EED"/>
    <w:rsid w:val="00B805B3"/>
    <w:rsid w:val="00B820C5"/>
    <w:rsid w:val="00B87CD2"/>
    <w:rsid w:val="00BA69EF"/>
    <w:rsid w:val="00BF58C7"/>
    <w:rsid w:val="00BF6B99"/>
    <w:rsid w:val="00C12CD4"/>
    <w:rsid w:val="00C208B0"/>
    <w:rsid w:val="00C348ED"/>
    <w:rsid w:val="00C529EE"/>
    <w:rsid w:val="00C624C7"/>
    <w:rsid w:val="00C911F6"/>
    <w:rsid w:val="00C92085"/>
    <w:rsid w:val="00C96F0A"/>
    <w:rsid w:val="00CA0C50"/>
    <w:rsid w:val="00CB2C14"/>
    <w:rsid w:val="00CD68DB"/>
    <w:rsid w:val="00CF6E63"/>
    <w:rsid w:val="00D060BB"/>
    <w:rsid w:val="00D06620"/>
    <w:rsid w:val="00D276F8"/>
    <w:rsid w:val="00D3089D"/>
    <w:rsid w:val="00D33EA0"/>
    <w:rsid w:val="00D45DB6"/>
    <w:rsid w:val="00D47C85"/>
    <w:rsid w:val="00D57CD6"/>
    <w:rsid w:val="00D7144A"/>
    <w:rsid w:val="00DE27F8"/>
    <w:rsid w:val="00DE36EA"/>
    <w:rsid w:val="00DF72B3"/>
    <w:rsid w:val="00E00D1C"/>
    <w:rsid w:val="00E07196"/>
    <w:rsid w:val="00E073AC"/>
    <w:rsid w:val="00E10DDF"/>
    <w:rsid w:val="00E242F5"/>
    <w:rsid w:val="00E262DF"/>
    <w:rsid w:val="00E41A93"/>
    <w:rsid w:val="00E41CC8"/>
    <w:rsid w:val="00E6147A"/>
    <w:rsid w:val="00E736D0"/>
    <w:rsid w:val="00E83B78"/>
    <w:rsid w:val="00EA3A72"/>
    <w:rsid w:val="00EA6E22"/>
    <w:rsid w:val="00EB20BC"/>
    <w:rsid w:val="00ED32A1"/>
    <w:rsid w:val="00EE00AF"/>
    <w:rsid w:val="00F14C47"/>
    <w:rsid w:val="00F40CD1"/>
    <w:rsid w:val="00F52F98"/>
    <w:rsid w:val="00F57A51"/>
    <w:rsid w:val="00F60F5C"/>
    <w:rsid w:val="00F73E88"/>
    <w:rsid w:val="00F75550"/>
    <w:rsid w:val="00F92E3B"/>
    <w:rsid w:val="00F97CCC"/>
    <w:rsid w:val="00FA3306"/>
    <w:rsid w:val="00FB44D9"/>
    <w:rsid w:val="00FC13CE"/>
    <w:rsid w:val="00FC3082"/>
    <w:rsid w:val="00FC66F1"/>
    <w:rsid w:val="00FC6C48"/>
    <w:rsid w:val="00FC7A5A"/>
    <w:rsid w:val="00FD380D"/>
    <w:rsid w:val="00FE6965"/>
    <w:rsid w:val="00FF2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77CAB"/>
  <w15:chartTrackingRefBased/>
  <w15:docId w15:val="{B59BE446-D32B-4C69-A80A-F75D625B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1F56"/>
    <w:pPr>
      <w:suppressAutoHyphens/>
      <w:spacing w:after="0" w:line="240" w:lineRule="auto"/>
    </w:pPr>
    <w:rPr>
      <w:rFonts w:ascii="Times New Roman" w:eastAsia="Times New Roman" w:hAnsi="Times New Roman" w:cs="Times New Roman"/>
      <w:kern w:val="2"/>
      <w:sz w:val="24"/>
      <w:szCs w:val="24"/>
      <w:lang w:eastAsia="zh-CN"/>
    </w:rPr>
  </w:style>
  <w:style w:type="paragraph" w:styleId="Nagwek1">
    <w:name w:val="heading 1"/>
    <w:basedOn w:val="Normalny"/>
    <w:next w:val="Normalny"/>
    <w:link w:val="Nagwek1Znak"/>
    <w:qFormat/>
    <w:rsid w:val="00B61F56"/>
    <w:pPr>
      <w:keepNext/>
      <w:numPr>
        <w:numId w:val="1"/>
      </w:numPr>
      <w:jc w:val="both"/>
      <w:outlineLvl w:val="0"/>
    </w:pPr>
    <w:rPr>
      <w:b/>
      <w:bCs/>
    </w:rPr>
  </w:style>
  <w:style w:type="paragraph" w:styleId="Nagwek2">
    <w:name w:val="heading 2"/>
    <w:basedOn w:val="Normalny"/>
    <w:next w:val="Normalny"/>
    <w:link w:val="Nagwek2Znak"/>
    <w:semiHidden/>
    <w:unhideWhenUsed/>
    <w:qFormat/>
    <w:rsid w:val="00B61F56"/>
    <w:pPr>
      <w:keepNext/>
      <w:numPr>
        <w:ilvl w:val="1"/>
        <w:numId w:val="1"/>
      </w:numPr>
      <w:outlineLvl w:val="1"/>
    </w:pPr>
    <w:rPr>
      <w:b/>
      <w:i/>
      <w:iCs/>
    </w:rPr>
  </w:style>
  <w:style w:type="paragraph" w:styleId="Nagwek3">
    <w:name w:val="heading 3"/>
    <w:basedOn w:val="Normalny"/>
    <w:next w:val="Normalny"/>
    <w:link w:val="Nagwek3Znak"/>
    <w:semiHidden/>
    <w:unhideWhenUsed/>
    <w:qFormat/>
    <w:rsid w:val="00B61F56"/>
    <w:pPr>
      <w:keepNext/>
      <w:keepLines/>
      <w:numPr>
        <w:ilvl w:val="2"/>
        <w:numId w:val="1"/>
      </w:numPr>
      <w:tabs>
        <w:tab w:val="clear" w:pos="0"/>
      </w:tabs>
      <w:spacing w:before="40"/>
      <w:ind w:left="0" w:firstLine="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1F56"/>
    <w:rPr>
      <w:rFonts w:ascii="Times New Roman" w:eastAsia="Times New Roman" w:hAnsi="Times New Roman" w:cs="Times New Roman"/>
      <w:b/>
      <w:bCs/>
      <w:kern w:val="2"/>
      <w:sz w:val="24"/>
      <w:szCs w:val="24"/>
      <w:lang w:eastAsia="zh-CN"/>
    </w:rPr>
  </w:style>
  <w:style w:type="character" w:customStyle="1" w:styleId="Nagwek2Znak">
    <w:name w:val="Nagłówek 2 Znak"/>
    <w:basedOn w:val="Domylnaczcionkaakapitu"/>
    <w:link w:val="Nagwek2"/>
    <w:semiHidden/>
    <w:rsid w:val="00B61F56"/>
    <w:rPr>
      <w:rFonts w:ascii="Times New Roman" w:eastAsia="Times New Roman" w:hAnsi="Times New Roman" w:cs="Times New Roman"/>
      <w:b/>
      <w:i/>
      <w:iCs/>
      <w:kern w:val="2"/>
      <w:sz w:val="24"/>
      <w:szCs w:val="24"/>
      <w:lang w:eastAsia="zh-CN"/>
    </w:rPr>
  </w:style>
  <w:style w:type="character" w:customStyle="1" w:styleId="Nagwek3Znak">
    <w:name w:val="Nagłówek 3 Znak"/>
    <w:basedOn w:val="Domylnaczcionkaakapitu"/>
    <w:link w:val="Nagwek3"/>
    <w:semiHidden/>
    <w:rsid w:val="00B61F56"/>
    <w:rPr>
      <w:rFonts w:asciiTheme="majorHAnsi" w:eastAsiaTheme="majorEastAsia" w:hAnsiTheme="majorHAnsi" w:cstheme="majorBidi"/>
      <w:color w:val="1F4D78" w:themeColor="accent1" w:themeShade="7F"/>
      <w:kern w:val="2"/>
      <w:sz w:val="24"/>
      <w:szCs w:val="24"/>
      <w:lang w:eastAsia="zh-CN"/>
    </w:rPr>
  </w:style>
  <w:style w:type="character" w:styleId="Hipercze">
    <w:name w:val="Hyperlink"/>
    <w:uiPriority w:val="99"/>
    <w:unhideWhenUsed/>
    <w:rsid w:val="00B61F56"/>
    <w:rPr>
      <w:color w:val="0563C1"/>
      <w:u w:val="single"/>
    </w:rPr>
  </w:style>
  <w:style w:type="paragraph" w:styleId="Tekstpodstawowy">
    <w:name w:val="Body Text"/>
    <w:basedOn w:val="Normalny"/>
    <w:link w:val="TekstpodstawowyZnak1"/>
    <w:semiHidden/>
    <w:unhideWhenUsed/>
    <w:rsid w:val="00B61F56"/>
    <w:pPr>
      <w:spacing w:after="120"/>
    </w:pPr>
  </w:style>
  <w:style w:type="character" w:customStyle="1" w:styleId="TekstpodstawowyZnak">
    <w:name w:val="Tekst podstawowy Znak"/>
    <w:basedOn w:val="Domylnaczcionkaakapitu"/>
    <w:uiPriority w:val="99"/>
    <w:semiHidden/>
    <w:rsid w:val="00B61F56"/>
    <w:rPr>
      <w:rFonts w:ascii="Times New Roman" w:eastAsia="Times New Roman" w:hAnsi="Times New Roman" w:cs="Times New Roman"/>
      <w:kern w:val="2"/>
      <w:sz w:val="24"/>
      <w:szCs w:val="24"/>
      <w:lang w:eastAsia="zh-CN"/>
    </w:rPr>
  </w:style>
  <w:style w:type="paragraph" w:styleId="Akapitzlist">
    <w:name w:val="List Paragraph"/>
    <w:basedOn w:val="Normalny"/>
    <w:uiPriority w:val="34"/>
    <w:qFormat/>
    <w:rsid w:val="00B61F56"/>
    <w:pPr>
      <w:ind w:left="708"/>
    </w:pPr>
    <w:rPr>
      <w:kern w:val="0"/>
    </w:rPr>
  </w:style>
  <w:style w:type="paragraph" w:customStyle="1" w:styleId="Nagwek10">
    <w:name w:val="Nagłówek1"/>
    <w:basedOn w:val="Normalny"/>
    <w:next w:val="Tekstpodstawowy"/>
    <w:rsid w:val="00B61F56"/>
    <w:pPr>
      <w:jc w:val="center"/>
    </w:pPr>
    <w:rPr>
      <w:sz w:val="28"/>
      <w:szCs w:val="20"/>
    </w:rPr>
  </w:style>
  <w:style w:type="character" w:customStyle="1" w:styleId="Teksttreci">
    <w:name w:val="Tekst treści"/>
    <w:rsid w:val="00B61F56"/>
    <w:rPr>
      <w:rFonts w:ascii="Arial" w:eastAsia="Arial" w:hAnsi="Arial" w:cs="Arial" w:hint="default"/>
      <w:b w:val="0"/>
      <w:bCs w:val="0"/>
      <w:i w:val="0"/>
      <w:iCs w:val="0"/>
      <w:caps w:val="0"/>
      <w:smallCaps w:val="0"/>
      <w:color w:val="000000"/>
      <w:spacing w:val="0"/>
      <w:w w:val="100"/>
      <w:position w:val="0"/>
      <w:sz w:val="19"/>
      <w:szCs w:val="19"/>
      <w:u w:val="single"/>
      <w:vertAlign w:val="baseline"/>
      <w:lang w:val="pl-PL" w:bidi="pl-PL"/>
    </w:rPr>
  </w:style>
  <w:style w:type="character" w:customStyle="1" w:styleId="TeksttreciPogrubienie">
    <w:name w:val="Tekst treści + Pogrubienie"/>
    <w:rsid w:val="00B61F56"/>
    <w:rPr>
      <w:rFonts w:ascii="Arial" w:eastAsia="Arial" w:hAnsi="Arial" w:cs="Arial" w:hint="default"/>
      <w:b/>
      <w:bCs/>
      <w:i w:val="0"/>
      <w:iCs w:val="0"/>
      <w:caps w:val="0"/>
      <w:smallCaps w:val="0"/>
      <w:strike w:val="0"/>
      <w:dstrike w:val="0"/>
      <w:color w:val="000000"/>
      <w:spacing w:val="0"/>
      <w:w w:val="100"/>
      <w:position w:val="0"/>
      <w:sz w:val="19"/>
      <w:szCs w:val="19"/>
      <w:u w:val="none"/>
      <w:effect w:val="none"/>
      <w:vertAlign w:val="baseline"/>
      <w:lang w:val="pl-PL" w:bidi="pl-PL"/>
    </w:rPr>
  </w:style>
  <w:style w:type="character" w:customStyle="1" w:styleId="TekstpodstawowyZnak1">
    <w:name w:val="Tekst podstawowy Znak1"/>
    <w:basedOn w:val="Domylnaczcionkaakapitu"/>
    <w:link w:val="Tekstpodstawowy"/>
    <w:semiHidden/>
    <w:locked/>
    <w:rsid w:val="00B61F56"/>
    <w:rPr>
      <w:rFonts w:ascii="Times New Roman" w:eastAsia="Times New Roman" w:hAnsi="Times New Roman" w:cs="Times New Roman"/>
      <w:kern w:val="2"/>
      <w:sz w:val="24"/>
      <w:szCs w:val="24"/>
      <w:lang w:eastAsia="zh-CN"/>
    </w:rPr>
  </w:style>
  <w:style w:type="character" w:customStyle="1" w:styleId="h1">
    <w:name w:val="h1"/>
    <w:rsid w:val="00B61F56"/>
  </w:style>
  <w:style w:type="paragraph" w:styleId="Nagwek">
    <w:name w:val="header"/>
    <w:basedOn w:val="Normalny"/>
    <w:link w:val="NagwekZnak"/>
    <w:uiPriority w:val="99"/>
    <w:unhideWhenUsed/>
    <w:rsid w:val="00451493"/>
    <w:pPr>
      <w:tabs>
        <w:tab w:val="center" w:pos="4536"/>
        <w:tab w:val="right" w:pos="9072"/>
      </w:tabs>
    </w:pPr>
  </w:style>
  <w:style w:type="character" w:customStyle="1" w:styleId="NagwekZnak">
    <w:name w:val="Nagłówek Znak"/>
    <w:basedOn w:val="Domylnaczcionkaakapitu"/>
    <w:link w:val="Nagwek"/>
    <w:uiPriority w:val="99"/>
    <w:rsid w:val="00451493"/>
    <w:rPr>
      <w:rFonts w:ascii="Times New Roman" w:eastAsia="Times New Roman" w:hAnsi="Times New Roman" w:cs="Times New Roman"/>
      <w:kern w:val="2"/>
      <w:sz w:val="24"/>
      <w:szCs w:val="24"/>
      <w:lang w:eastAsia="zh-CN"/>
    </w:rPr>
  </w:style>
  <w:style w:type="paragraph" w:styleId="Stopka">
    <w:name w:val="footer"/>
    <w:basedOn w:val="Normalny"/>
    <w:link w:val="StopkaZnak"/>
    <w:uiPriority w:val="99"/>
    <w:unhideWhenUsed/>
    <w:rsid w:val="00451493"/>
    <w:pPr>
      <w:tabs>
        <w:tab w:val="center" w:pos="4536"/>
        <w:tab w:val="right" w:pos="9072"/>
      </w:tabs>
    </w:pPr>
  </w:style>
  <w:style w:type="character" w:customStyle="1" w:styleId="StopkaZnak">
    <w:name w:val="Stopka Znak"/>
    <w:basedOn w:val="Domylnaczcionkaakapitu"/>
    <w:link w:val="Stopka"/>
    <w:uiPriority w:val="99"/>
    <w:rsid w:val="00451493"/>
    <w:rPr>
      <w:rFonts w:ascii="Times New Roman" w:eastAsia="Times New Roman" w:hAnsi="Times New Roman" w:cs="Times New Roman"/>
      <w:kern w:val="2"/>
      <w:sz w:val="24"/>
      <w:szCs w:val="24"/>
      <w:lang w:eastAsia="zh-CN"/>
    </w:rPr>
  </w:style>
  <w:style w:type="paragraph" w:styleId="Bezodstpw">
    <w:name w:val="No Spacing"/>
    <w:uiPriority w:val="1"/>
    <w:qFormat/>
    <w:rsid w:val="00451493"/>
    <w:pPr>
      <w:suppressAutoHyphens/>
      <w:spacing w:after="0" w:line="240" w:lineRule="auto"/>
    </w:pPr>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rsid w:val="00F60F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0F5C"/>
    <w:rPr>
      <w:rFonts w:ascii="Segoe UI" w:eastAsia="Times New Roman" w:hAnsi="Segoe UI" w:cs="Segoe UI"/>
      <w:kern w:val="2"/>
      <w:sz w:val="18"/>
      <w:szCs w:val="18"/>
      <w:lang w:eastAsia="zh-CN"/>
    </w:rPr>
  </w:style>
  <w:style w:type="table" w:styleId="Tabela-Siatka">
    <w:name w:val="Table Grid"/>
    <w:basedOn w:val="Standardowy"/>
    <w:uiPriority w:val="39"/>
    <w:rsid w:val="00CD6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2051">
      <w:bodyDiv w:val="1"/>
      <w:marLeft w:val="0"/>
      <w:marRight w:val="0"/>
      <w:marTop w:val="0"/>
      <w:marBottom w:val="0"/>
      <w:divBdr>
        <w:top w:val="none" w:sz="0" w:space="0" w:color="auto"/>
        <w:left w:val="none" w:sz="0" w:space="0" w:color="auto"/>
        <w:bottom w:val="none" w:sz="0" w:space="0" w:color="auto"/>
        <w:right w:val="none" w:sz="0" w:space="0" w:color="auto"/>
      </w:divBdr>
    </w:div>
    <w:div w:id="1009404126">
      <w:bodyDiv w:val="1"/>
      <w:marLeft w:val="0"/>
      <w:marRight w:val="0"/>
      <w:marTop w:val="0"/>
      <w:marBottom w:val="0"/>
      <w:divBdr>
        <w:top w:val="none" w:sz="0" w:space="0" w:color="auto"/>
        <w:left w:val="none" w:sz="0" w:space="0" w:color="auto"/>
        <w:bottom w:val="none" w:sz="0" w:space="0" w:color="auto"/>
        <w:right w:val="none" w:sz="0" w:space="0" w:color="auto"/>
      </w:divBdr>
    </w:div>
    <w:div w:id="136937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ec.goleni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C1E61-2303-4D19-9BD7-D0E4D5D0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23</Pages>
  <Words>10650</Words>
  <Characters>63903</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Zajko</dc:creator>
  <cp:keywords/>
  <dc:description/>
  <cp:lastModifiedBy>Katarzyna Kondraciuk</cp:lastModifiedBy>
  <cp:revision>9</cp:revision>
  <cp:lastPrinted>2020-06-16T07:39:00Z</cp:lastPrinted>
  <dcterms:created xsi:type="dcterms:W3CDTF">2022-05-09T11:16:00Z</dcterms:created>
  <dcterms:modified xsi:type="dcterms:W3CDTF">2022-05-25T08:04:00Z</dcterms:modified>
</cp:coreProperties>
</file>